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4"/>
        <w:ind w:left="400" w:right="0" w:firstLine="0"/>
        <w:jc w:val="left"/>
        <w:rPr>
          <w:rFonts w:ascii="Arial" w:hAnsi="Arial"/>
          <w:b/>
          <w:sz w:val="28"/>
        </w:rPr>
      </w:pPr>
      <w:r>
        <w:rPr/>
        <w:pict>
          <v:group style="position:absolute;margin-left:26.639999pt;margin-top:467.759979pt;width:535.950pt;height:337.35pt;mso-position-horizontal-relative:page;mso-position-vertical-relative:page;z-index:-15902720" coordorigin="533,9355" coordsize="10719,6747">
            <v:shape style="position:absolute;left:765;top:9470;width:6848;height:469" coordorigin="765,9470" coordsize="6848,469" path="m824,9763l801,9768,782,9780,770,9799,765,9822,765,9939,811,9929,848,9904,873,9867,882,9822,878,9799,865,9780,846,9768,824,9763xm7613,9587l7496,9587,7496,9705,7541,9695,7579,9670,7604,9633,7613,9587xm7496,9470l7450,9480,7413,9505,7388,9542,7379,9587,7383,9610,7396,9629,7414,9641,7437,9646,7460,9641,7479,9629,7491,9610,7496,9587,7613,9587,7604,9542,7579,9505,7541,9480,7496,9470xe" filled="true" fillcolor="#cdcdcd" stroked="false">
              <v:path arrowok="t"/>
              <v:fill type="solid"/>
            </v:shape>
            <v:shape style="position:absolute;left:648;top:9470;width:6965;height:3185" coordorigin="648,9470" coordsize="6965,3185" path="m648,9822l657,9776,682,9739,719,9714,765,9705,7379,9705,7379,9587,7388,9542,7413,9505,7450,9480,7496,9470,7541,9480,7579,9505,7604,9542,7613,9587,7613,12304,7604,12350,7579,12387,7541,12412,7496,12421,882,12421,882,12538,873,12584,848,12621,811,12646,765,12655,719,12646,682,12621,657,12584,648,12538,648,9822xe" filled="false" stroked="true" strokeweight=".72pt" strokecolor="#000000">
              <v:path arrowok="t"/>
              <v:stroke dashstyle="solid"/>
            </v:shape>
            <v:shape style="position:absolute;left:7371;top:9580;width:249;height:132" type="#_x0000_t75" stroked="false">
              <v:imagedata r:id="rId5" o:title=""/>
            </v:shape>
            <v:shape style="position:absolute;left:640;top:9755;width:249;height:190" type="#_x0000_t75" stroked="false">
              <v:imagedata r:id="rId6" o:title=""/>
            </v:shape>
            <v:line style="position:absolute" from="882,9822" to="882,12421" stroked="true" strokeweight=".72pt" strokecolor="#000000">
              <v:stroke dashstyle="solid"/>
            </v:line>
            <v:shape style="position:absolute;left:1202;top:9362;width:2945;height:557" coordorigin="1202,9362" coordsize="2945,557" path="m4147,9362l1202,9474,1202,9919,4147,9919,4147,9362xe" filled="true" fillcolor="#ffffff" stroked="false">
              <v:path arrowok="t"/>
              <v:fill type="solid"/>
            </v:shape>
            <v:shape style="position:absolute;left:540;top:9362;width:10704;height:6733" coordorigin="540,9362" coordsize="10704,6733" path="m1202,9474l4147,9362,4147,9919,1202,9919,1202,9474xm540,13494l546,13418,562,13344,588,13275,624,13211,668,13153,719,13102,777,13058,841,13023,910,12996,983,12980,1060,12974,10724,12974,10801,12980,10874,12996,10943,13023,11007,13058,11065,13102,11116,13153,11160,13211,11196,13275,11222,13344,11238,13418,11244,13494,11244,15574,11238,15651,11222,15725,11196,15794,11160,15858,11116,15916,11065,15967,11007,16011,10943,16046,10874,16072,10801,16089,10724,16094,1060,16094,983,16089,910,16072,841,16046,777,16011,719,15967,668,15916,624,15858,588,15794,562,15725,546,15651,540,15574,540,13494xe" filled="false" stroked="true" strokeweight=".72pt" strokecolor="#000000">
              <v:path arrowok="t"/>
              <v:stroke dashstyle="solid"/>
            </v:shape>
            <v:shape style="position:absolute;left:1214;top:12530;width:4695;height:560" coordorigin="1214,12530" coordsize="4695,560" path="m5909,12530l1214,12642,1214,13090,5909,13090,5909,12530xe" filled="true" fillcolor="#ffffff" stroked="false">
              <v:path arrowok="t"/>
              <v:fill type="solid"/>
            </v:shape>
            <v:shape style="position:absolute;left:1214;top:12530;width:4695;height:560" coordorigin="1214,12530" coordsize="4695,560" path="m1214,12642l5909,12530,5909,13090,1214,13090,1214,12642xe" filled="false" stroked="true" strokeweight=".72pt" strokecolor="#000000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111;top:9571;width:5882;height:2728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235" w:right="0" w:firstLine="0"/>
                      <w:jc w:val="lef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Ce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qu’il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faut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apprendre</w:t>
                    </w:r>
                  </w:p>
                  <w:p>
                    <w:pPr>
                      <w:spacing w:before="165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2"/>
                      </w:rPr>
                    </w:pPr>
                    <w:r>
                      <w:rPr>
                        <w:rFonts w:ascii="Arial" w:hAnsi="Arial"/>
                        <w:b/>
                        <w:sz w:val="22"/>
                        <w:u w:val="thick"/>
                      </w:rPr>
                      <w:t>Symétrie</w:t>
                    </w:r>
                    <w:r>
                      <w:rPr>
                        <w:rFonts w:ascii="Arial" w:hAnsi="Arial"/>
                        <w:b/>
                        <w:spacing w:val="-3"/>
                        <w:sz w:val="22"/>
                        <w:u w:val="thick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  <w:u w:val="thick"/>
                      </w:rPr>
                      <w:t>centrale</w:t>
                    </w:r>
                  </w:p>
                  <w:p>
                    <w:pPr>
                      <w:spacing w:before="4"/>
                      <w:ind w:left="0" w:right="122" w:firstLine="0"/>
                      <w:jc w:val="left"/>
                      <w:rPr>
                        <w:rFonts w:ascii="Comic Sans MS" w:hAnsi="Comic Sans MS"/>
                        <w:sz w:val="22"/>
                      </w:rPr>
                    </w:pPr>
                    <w:r>
                      <w:rPr>
                        <w:sz w:val="22"/>
                      </w:rPr>
                      <w:t>Transformer une figure par symétrie centrale, c’est </w:t>
                    </w:r>
                    <w:r>
                      <w:rPr>
                        <w:rFonts w:ascii="Comic Sans MS" w:hAnsi="Comic Sans MS"/>
                        <w:color w:val="30849B"/>
                        <w:sz w:val="22"/>
                      </w:rPr>
                      <w:t>la faire</w:t>
                    </w:r>
                    <w:r>
                      <w:rPr>
                        <w:rFonts w:ascii="Comic Sans MS" w:hAnsi="Comic Sans MS"/>
                        <w:color w:val="30849B"/>
                        <w:spacing w:val="-63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30849B"/>
                        <w:sz w:val="22"/>
                      </w:rPr>
                      <w:t>tourner d’un</w:t>
                    </w:r>
                    <w:r>
                      <w:rPr>
                        <w:rFonts w:ascii="Comic Sans MS" w:hAnsi="Comic Sans MS"/>
                        <w:color w:val="30849B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30849B"/>
                        <w:sz w:val="22"/>
                      </w:rPr>
                      <w:t>demi-tour</w:t>
                    </w:r>
                    <w:r>
                      <w:rPr>
                        <w:rFonts w:ascii="Comic Sans MS" w:hAnsi="Comic Sans MS"/>
                        <w:color w:val="30849B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30849B"/>
                        <w:sz w:val="22"/>
                      </w:rPr>
                      <w:t>autour</w:t>
                    </w:r>
                    <w:r>
                      <w:rPr>
                        <w:rFonts w:ascii="Comic Sans MS" w:hAnsi="Comic Sans MS"/>
                        <w:color w:val="30849B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30849B"/>
                        <w:sz w:val="22"/>
                      </w:rPr>
                      <w:t>d’un</w:t>
                    </w:r>
                    <w:r>
                      <w:rPr>
                        <w:rFonts w:ascii="Comic Sans MS" w:hAnsi="Comic Sans MS"/>
                        <w:color w:val="30849B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30849B"/>
                        <w:sz w:val="22"/>
                      </w:rPr>
                      <w:t>point.</w:t>
                    </w:r>
                  </w:p>
                  <w:p>
                    <w:pPr>
                      <w:spacing w:line="305" w:lineRule="exact" w:before="0"/>
                      <w:ind w:left="0" w:right="0" w:firstLine="0"/>
                      <w:jc w:val="left"/>
                      <w:rPr>
                        <w:rFonts w:ascii="Comic Sans MS" w:hAnsi="Comic Sans MS"/>
                        <w:sz w:val="22"/>
                      </w:rPr>
                    </w:pPr>
                    <w:r>
                      <w:rPr>
                        <w:sz w:val="22"/>
                      </w:rPr>
                      <w:t>Ce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point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s’appelle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30849B"/>
                        <w:sz w:val="22"/>
                      </w:rPr>
                      <w:t>le</w:t>
                    </w:r>
                    <w:r>
                      <w:rPr>
                        <w:rFonts w:ascii="Comic Sans MS" w:hAnsi="Comic Sans MS"/>
                        <w:color w:val="30849B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30849B"/>
                        <w:sz w:val="22"/>
                      </w:rPr>
                      <w:t>centre</w:t>
                    </w:r>
                    <w:r>
                      <w:rPr>
                        <w:rFonts w:ascii="Comic Sans MS" w:hAnsi="Comic Sans MS"/>
                        <w:color w:val="30849B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30849B"/>
                        <w:sz w:val="22"/>
                      </w:rPr>
                      <w:t>de</w:t>
                    </w:r>
                    <w:r>
                      <w:rPr>
                        <w:rFonts w:ascii="Comic Sans MS" w:hAnsi="Comic Sans MS"/>
                        <w:color w:val="30849B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30849B"/>
                        <w:sz w:val="22"/>
                      </w:rPr>
                      <w:t>symétrie.</w:t>
                    </w:r>
                  </w:p>
                  <w:p>
                    <w:pPr>
                      <w:spacing w:before="25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2"/>
                      </w:rPr>
                    </w:pPr>
                    <w:r>
                      <w:rPr>
                        <w:rFonts w:ascii="Arial" w:hAnsi="Arial"/>
                        <w:b/>
                        <w:sz w:val="22"/>
                        <w:u w:val="thick"/>
                      </w:rPr>
                      <w:t>Symétrique</w:t>
                    </w:r>
                    <w:r>
                      <w:rPr>
                        <w:rFonts w:ascii="Arial" w:hAnsi="Arial"/>
                        <w:b/>
                        <w:spacing w:val="-2"/>
                        <w:sz w:val="22"/>
                        <w:u w:val="thick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  <w:u w:val="thick"/>
                      </w:rPr>
                      <w:t>d’un</w:t>
                    </w:r>
                    <w:r>
                      <w:rPr>
                        <w:rFonts w:ascii="Arial" w:hAnsi="Arial"/>
                        <w:b/>
                        <w:spacing w:val="-2"/>
                        <w:sz w:val="22"/>
                        <w:u w:val="thick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  <w:u w:val="thick"/>
                      </w:rPr>
                      <w:t>point</w:t>
                    </w:r>
                    <w:r>
                      <w:rPr>
                        <w:rFonts w:ascii="Arial" w:hAnsi="Arial"/>
                        <w:b/>
                        <w:spacing w:val="-3"/>
                        <w:sz w:val="22"/>
                        <w:u w:val="thick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  <w:u w:val="thick"/>
                      </w:rPr>
                      <w:t>par</w:t>
                    </w:r>
                    <w:r>
                      <w:rPr>
                        <w:rFonts w:ascii="Arial" w:hAnsi="Arial"/>
                        <w:b/>
                        <w:spacing w:val="-1"/>
                        <w:sz w:val="22"/>
                        <w:u w:val="thick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  <w:u w:val="thick"/>
                      </w:rPr>
                      <w:t>une</w:t>
                    </w:r>
                    <w:r>
                      <w:rPr>
                        <w:rFonts w:ascii="Arial" w:hAnsi="Arial"/>
                        <w:b/>
                        <w:spacing w:val="-1"/>
                        <w:sz w:val="22"/>
                        <w:u w:val="thick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  <w:u w:val="thick"/>
                      </w:rPr>
                      <w:t>symétrie</w:t>
                    </w:r>
                    <w:r>
                      <w:rPr>
                        <w:rFonts w:ascii="Arial" w:hAnsi="Arial"/>
                        <w:b/>
                        <w:spacing w:val="-4"/>
                        <w:sz w:val="22"/>
                        <w:u w:val="thick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  <w:u w:val="thick"/>
                      </w:rPr>
                      <w:t>centrale</w:t>
                    </w:r>
                  </w:p>
                  <w:p>
                    <w:pPr>
                      <w:spacing w:before="2"/>
                      <w:ind w:left="0" w:right="2" w:firstLine="0"/>
                      <w:jc w:val="left"/>
                      <w:rPr>
                        <w:rFonts w:ascii="Comic Sans MS" w:hAnsi="Comic Sans MS"/>
                        <w:sz w:val="22"/>
                      </w:rPr>
                    </w:pPr>
                    <w:r>
                      <w:rPr>
                        <w:sz w:val="22"/>
                      </w:rPr>
                      <w:t>Le symétrique du point M par rapport au point O est </w:t>
                    </w:r>
                    <w:r>
                      <w:rPr>
                        <w:rFonts w:ascii="Comic Sans MS" w:hAnsi="Comic Sans MS"/>
                        <w:color w:val="30849B"/>
                        <w:sz w:val="22"/>
                      </w:rPr>
                      <w:t>le point</w:t>
                    </w:r>
                    <w:r>
                      <w:rPr>
                        <w:rFonts w:ascii="Comic Sans MS" w:hAnsi="Comic Sans MS"/>
                        <w:color w:val="30849B"/>
                        <w:spacing w:val="-63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30849B"/>
                        <w:sz w:val="22"/>
                      </w:rPr>
                      <w:t>M’</w:t>
                    </w:r>
                    <w:r>
                      <w:rPr>
                        <w:rFonts w:ascii="Comic Sans MS" w:hAnsi="Comic Sans MS"/>
                        <w:color w:val="30849B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30849B"/>
                        <w:sz w:val="22"/>
                      </w:rPr>
                      <w:t>tel</w:t>
                    </w:r>
                    <w:r>
                      <w:rPr>
                        <w:rFonts w:ascii="Comic Sans MS" w:hAnsi="Comic Sans MS"/>
                        <w:color w:val="30849B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30849B"/>
                        <w:sz w:val="22"/>
                      </w:rPr>
                      <w:t>que</w:t>
                    </w:r>
                    <w:r>
                      <w:rPr>
                        <w:rFonts w:ascii="Comic Sans MS" w:hAnsi="Comic Sans MS"/>
                        <w:color w:val="30849B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30849B"/>
                        <w:sz w:val="22"/>
                      </w:rPr>
                      <w:t>O</w:t>
                    </w:r>
                    <w:r>
                      <w:rPr>
                        <w:rFonts w:ascii="Comic Sans MS" w:hAnsi="Comic Sans MS"/>
                        <w:color w:val="30849B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30849B"/>
                        <w:sz w:val="22"/>
                      </w:rPr>
                      <w:t>est</w:t>
                    </w:r>
                    <w:r>
                      <w:rPr>
                        <w:rFonts w:ascii="Comic Sans MS" w:hAnsi="Comic Sans MS"/>
                        <w:color w:val="30849B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30849B"/>
                        <w:sz w:val="22"/>
                      </w:rPr>
                      <w:t>le</w:t>
                    </w:r>
                    <w:r>
                      <w:rPr>
                        <w:rFonts w:ascii="Comic Sans MS" w:hAnsi="Comic Sans MS"/>
                        <w:color w:val="30849B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30849B"/>
                        <w:sz w:val="22"/>
                      </w:rPr>
                      <w:t>milieu</w:t>
                    </w:r>
                    <w:r>
                      <w:rPr>
                        <w:rFonts w:ascii="Comic Sans MS" w:hAnsi="Comic Sans MS"/>
                        <w:color w:val="30849B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30849B"/>
                        <w:sz w:val="22"/>
                      </w:rPr>
                      <w:t>du</w:t>
                    </w:r>
                    <w:r>
                      <w:rPr>
                        <w:rFonts w:ascii="Comic Sans MS" w:hAnsi="Comic Sans MS"/>
                        <w:color w:val="30849B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30849B"/>
                        <w:sz w:val="22"/>
                      </w:rPr>
                      <w:t>segment</w:t>
                    </w:r>
                    <w:r>
                      <w:rPr>
                        <w:rFonts w:ascii="Comic Sans MS" w:hAnsi="Comic Sans MS"/>
                        <w:color w:val="30849B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30849B"/>
                        <w:sz w:val="22"/>
                      </w:rPr>
                      <w:t>[MM’].</w:t>
                    </w:r>
                  </w:p>
                </w:txbxContent>
              </v:textbox>
              <w10:wrap type="none"/>
            </v:shape>
            <v:shape style="position:absolute;left:1363;top:12744;width:4476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Ce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qu’il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faut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savoir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refaire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en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exercices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36pt;margin-top:18.271809pt;width:78.744pt;height:1.44pt;mso-position-horizontal-relative:page;mso-position-vertical-relative:paragraph;z-index:15730688" filled="true" fillcolor="#000000" stroked="false">
            <v:fill type="solid"/>
            <w10:wrap type="none"/>
          </v:rect>
        </w:pict>
      </w:r>
      <w:r>
        <w:rPr>
          <w:rFonts w:ascii="Arial" w:hAnsi="Arial"/>
          <w:b/>
          <w:sz w:val="28"/>
        </w:rPr>
        <w:t>Maths</w:t>
      </w:r>
      <w:r>
        <w:rPr>
          <w:rFonts w:ascii="Arial" w:hAnsi="Arial"/>
          <w:b/>
          <w:spacing w:val="-3"/>
          <w:sz w:val="28"/>
        </w:rPr>
        <w:t> </w:t>
      </w:r>
      <w:r>
        <w:rPr>
          <w:rFonts w:ascii="Arial" w:hAnsi="Arial"/>
          <w:b/>
          <w:sz w:val="28"/>
        </w:rPr>
        <w:t>3</w:t>
      </w:r>
      <w:r>
        <w:rPr>
          <w:rFonts w:ascii="Arial" w:hAnsi="Arial"/>
          <w:b/>
          <w:sz w:val="28"/>
          <w:vertAlign w:val="superscript"/>
        </w:rPr>
        <w:t>ème</w:t>
      </w:r>
      <w:r>
        <w:rPr>
          <w:rFonts w:ascii="Arial" w:hAnsi="Arial"/>
          <w:b/>
          <w:spacing w:val="-2"/>
          <w:sz w:val="28"/>
          <w:vertAlign w:val="baseline"/>
        </w:rPr>
        <w:t> </w:t>
      </w:r>
      <w:r>
        <w:rPr>
          <w:rFonts w:ascii="Arial" w:hAnsi="Arial"/>
          <w:b/>
          <w:sz w:val="28"/>
          <w:vertAlign w:val="baseline"/>
        </w:rPr>
        <w:t>:</w:t>
      </w:r>
      <w:r>
        <w:rPr>
          <w:rFonts w:ascii="Arial" w:hAnsi="Arial"/>
          <w:b/>
          <w:spacing w:val="-1"/>
          <w:sz w:val="28"/>
          <w:vertAlign w:val="baseline"/>
        </w:rPr>
        <w:t> </w:t>
      </w:r>
      <w:r>
        <w:rPr>
          <w:rFonts w:ascii="Arial" w:hAnsi="Arial"/>
          <w:b/>
          <w:sz w:val="28"/>
          <w:vertAlign w:val="baseline"/>
        </w:rPr>
        <w:t>cours</w:t>
      </w:r>
      <w:r>
        <w:rPr>
          <w:rFonts w:ascii="Arial" w:hAnsi="Arial"/>
          <w:b/>
          <w:spacing w:val="-3"/>
          <w:sz w:val="28"/>
          <w:vertAlign w:val="baseline"/>
        </w:rPr>
        <w:t> </w:t>
      </w:r>
      <w:r>
        <w:rPr>
          <w:rFonts w:ascii="Arial" w:hAnsi="Arial"/>
          <w:b/>
          <w:sz w:val="28"/>
          <w:vertAlign w:val="baseline"/>
        </w:rPr>
        <w:t>en</w:t>
      </w:r>
      <w:r>
        <w:rPr>
          <w:rFonts w:ascii="Arial" w:hAnsi="Arial"/>
          <w:b/>
          <w:spacing w:val="-2"/>
          <w:sz w:val="28"/>
          <w:vertAlign w:val="baseline"/>
        </w:rPr>
        <w:t> </w:t>
      </w:r>
      <w:r>
        <w:rPr>
          <w:rFonts w:ascii="Arial" w:hAnsi="Arial"/>
          <w:b/>
          <w:sz w:val="28"/>
          <w:vertAlign w:val="baseline"/>
        </w:rPr>
        <w:t>distanciel</w:t>
      </w:r>
      <w:r>
        <w:rPr>
          <w:rFonts w:ascii="Arial" w:hAnsi="Arial"/>
          <w:b/>
          <w:spacing w:val="1"/>
          <w:sz w:val="28"/>
          <w:vertAlign w:val="baseline"/>
        </w:rPr>
        <w:t> </w:t>
      </w:r>
      <w:r>
        <w:rPr>
          <w:rFonts w:ascii="Arial" w:hAnsi="Arial"/>
          <w:b/>
          <w:sz w:val="28"/>
          <w:vertAlign w:val="baseline"/>
        </w:rPr>
        <w:t>du</w:t>
      </w:r>
      <w:r>
        <w:rPr>
          <w:rFonts w:ascii="Arial" w:hAnsi="Arial"/>
          <w:b/>
          <w:spacing w:val="-3"/>
          <w:sz w:val="28"/>
          <w:vertAlign w:val="baseline"/>
        </w:rPr>
        <w:t> </w:t>
      </w:r>
      <w:r>
        <w:rPr>
          <w:rFonts w:ascii="Arial" w:hAnsi="Arial"/>
          <w:b/>
          <w:sz w:val="28"/>
          <w:vertAlign w:val="baseline"/>
        </w:rPr>
        <w:t>11 au</w:t>
      </w:r>
      <w:r>
        <w:rPr>
          <w:rFonts w:ascii="Arial" w:hAnsi="Arial"/>
          <w:b/>
          <w:spacing w:val="-2"/>
          <w:sz w:val="28"/>
          <w:vertAlign w:val="baseline"/>
        </w:rPr>
        <w:t> </w:t>
      </w:r>
      <w:r>
        <w:rPr>
          <w:rFonts w:ascii="Arial" w:hAnsi="Arial"/>
          <w:b/>
          <w:sz w:val="28"/>
          <w:vertAlign w:val="baseline"/>
        </w:rPr>
        <w:t>15</w:t>
      </w:r>
      <w:r>
        <w:rPr>
          <w:rFonts w:ascii="Arial" w:hAnsi="Arial"/>
          <w:b/>
          <w:spacing w:val="-2"/>
          <w:sz w:val="28"/>
          <w:vertAlign w:val="baseline"/>
        </w:rPr>
        <w:t> </w:t>
      </w:r>
      <w:r>
        <w:rPr>
          <w:rFonts w:ascii="Arial" w:hAnsi="Arial"/>
          <w:b/>
          <w:sz w:val="28"/>
          <w:vertAlign w:val="baseline"/>
        </w:rPr>
        <w:t>octobre</w:t>
      </w:r>
      <w:r>
        <w:rPr>
          <w:rFonts w:ascii="Arial" w:hAnsi="Arial"/>
          <w:b/>
          <w:spacing w:val="-3"/>
          <w:sz w:val="28"/>
          <w:vertAlign w:val="baseline"/>
        </w:rPr>
        <w:t> </w:t>
      </w:r>
      <w:r>
        <w:rPr>
          <w:rFonts w:ascii="Arial" w:hAnsi="Arial"/>
          <w:b/>
          <w:sz w:val="28"/>
          <w:vertAlign w:val="baseline"/>
        </w:rPr>
        <w:t>et</w:t>
      </w:r>
      <w:r>
        <w:rPr>
          <w:rFonts w:ascii="Arial" w:hAnsi="Arial"/>
          <w:b/>
          <w:spacing w:val="-2"/>
          <w:sz w:val="28"/>
          <w:vertAlign w:val="baseline"/>
        </w:rPr>
        <w:t> </w:t>
      </w:r>
      <w:r>
        <w:rPr>
          <w:rFonts w:ascii="Arial" w:hAnsi="Arial"/>
          <w:b/>
          <w:sz w:val="28"/>
          <w:vertAlign w:val="baseline"/>
        </w:rPr>
        <w:t>du</w:t>
      </w:r>
      <w:r>
        <w:rPr>
          <w:rFonts w:ascii="Arial" w:hAnsi="Arial"/>
          <w:b/>
          <w:spacing w:val="-1"/>
          <w:sz w:val="28"/>
          <w:vertAlign w:val="baseline"/>
        </w:rPr>
        <w:t> </w:t>
      </w:r>
      <w:r>
        <w:rPr>
          <w:rFonts w:ascii="Arial" w:hAnsi="Arial"/>
          <w:b/>
          <w:sz w:val="28"/>
          <w:vertAlign w:val="baseline"/>
        </w:rPr>
        <w:t>18</w:t>
      </w:r>
      <w:r>
        <w:rPr>
          <w:rFonts w:ascii="Arial" w:hAnsi="Arial"/>
          <w:b/>
          <w:spacing w:val="-3"/>
          <w:sz w:val="28"/>
          <w:vertAlign w:val="baseline"/>
        </w:rPr>
        <w:t> </w:t>
      </w:r>
      <w:r>
        <w:rPr>
          <w:rFonts w:ascii="Arial" w:hAnsi="Arial"/>
          <w:b/>
          <w:sz w:val="28"/>
          <w:vertAlign w:val="baseline"/>
        </w:rPr>
        <w:t>au</w:t>
      </w:r>
      <w:r>
        <w:rPr>
          <w:rFonts w:ascii="Arial" w:hAnsi="Arial"/>
          <w:b/>
          <w:spacing w:val="-1"/>
          <w:sz w:val="28"/>
          <w:vertAlign w:val="baseline"/>
        </w:rPr>
        <w:t> </w:t>
      </w:r>
      <w:r>
        <w:rPr>
          <w:rFonts w:ascii="Arial" w:hAnsi="Arial"/>
          <w:b/>
          <w:sz w:val="28"/>
          <w:vertAlign w:val="baseline"/>
        </w:rPr>
        <w:t>22</w:t>
      </w:r>
      <w:r>
        <w:rPr>
          <w:rFonts w:ascii="Arial" w:hAnsi="Arial"/>
          <w:b/>
          <w:spacing w:val="-3"/>
          <w:sz w:val="28"/>
          <w:vertAlign w:val="baseline"/>
        </w:rPr>
        <w:t> </w:t>
      </w:r>
      <w:r>
        <w:rPr>
          <w:rFonts w:ascii="Arial" w:hAnsi="Arial"/>
          <w:b/>
          <w:sz w:val="28"/>
          <w:vertAlign w:val="baseline"/>
        </w:rPr>
        <w:t>octobre</w:t>
      </w:r>
    </w:p>
    <w:p>
      <w:pPr>
        <w:spacing w:before="171"/>
        <w:ind w:left="400" w:right="0" w:firstLine="0"/>
        <w:jc w:val="left"/>
        <w:rPr>
          <w:sz w:val="24"/>
        </w:rPr>
      </w:pPr>
      <w:r>
        <w:rPr>
          <w:sz w:val="24"/>
        </w:rPr>
        <w:t>Colle</w:t>
      </w:r>
      <w:r>
        <w:rPr>
          <w:spacing w:val="-3"/>
          <w:sz w:val="24"/>
        </w:rPr>
        <w:t> </w:t>
      </w:r>
      <w:r>
        <w:rPr>
          <w:sz w:val="24"/>
        </w:rPr>
        <w:t>les</w:t>
      </w:r>
      <w:r>
        <w:rPr>
          <w:spacing w:val="-4"/>
          <w:sz w:val="24"/>
        </w:rPr>
        <w:t> </w:t>
      </w:r>
      <w:r>
        <w:rPr>
          <w:sz w:val="24"/>
        </w:rPr>
        <w:t>feuilles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cours</w:t>
      </w:r>
      <w:r>
        <w:rPr>
          <w:spacing w:val="-2"/>
          <w:sz w:val="24"/>
        </w:rPr>
        <w:t> </w:t>
      </w:r>
      <w:r>
        <w:rPr>
          <w:sz w:val="24"/>
        </w:rPr>
        <w:t>dans</w:t>
      </w:r>
      <w:r>
        <w:rPr>
          <w:spacing w:val="-5"/>
          <w:sz w:val="24"/>
        </w:rPr>
        <w:t> </w:t>
      </w:r>
      <w:r>
        <w:rPr>
          <w:sz w:val="24"/>
        </w:rPr>
        <w:t>le</w:t>
      </w:r>
      <w:r>
        <w:rPr>
          <w:spacing w:val="-2"/>
          <w:sz w:val="24"/>
        </w:rPr>
        <w:t> </w:t>
      </w:r>
      <w:r>
        <w:rPr>
          <w:sz w:val="24"/>
        </w:rPr>
        <w:t>cahier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cours</w:t>
      </w:r>
      <w:r>
        <w:rPr>
          <w:spacing w:val="-2"/>
          <w:sz w:val="24"/>
        </w:rPr>
        <w:t> </w:t>
      </w:r>
      <w:r>
        <w:rPr>
          <w:sz w:val="24"/>
        </w:rPr>
        <w:t>et</w:t>
      </w:r>
      <w:r>
        <w:rPr>
          <w:spacing w:val="-4"/>
          <w:sz w:val="24"/>
        </w:rPr>
        <w:t> </w:t>
      </w:r>
      <w:r>
        <w:rPr>
          <w:sz w:val="24"/>
        </w:rPr>
        <w:t>fais</w:t>
      </w:r>
      <w:r>
        <w:rPr>
          <w:spacing w:val="-4"/>
          <w:sz w:val="24"/>
        </w:rPr>
        <w:t> </w:t>
      </w:r>
      <w:r>
        <w:rPr>
          <w:sz w:val="24"/>
        </w:rPr>
        <w:t>les</w:t>
      </w:r>
      <w:r>
        <w:rPr>
          <w:spacing w:val="-4"/>
          <w:sz w:val="24"/>
        </w:rPr>
        <w:t> </w:t>
      </w:r>
      <w:r>
        <w:rPr>
          <w:sz w:val="24"/>
        </w:rPr>
        <w:t>exercices</w:t>
      </w:r>
      <w:r>
        <w:rPr>
          <w:spacing w:val="-2"/>
          <w:sz w:val="24"/>
        </w:rPr>
        <w:t> </w:t>
      </w:r>
      <w:r>
        <w:rPr>
          <w:sz w:val="24"/>
        </w:rPr>
        <w:t>dans</w:t>
      </w:r>
      <w:r>
        <w:rPr>
          <w:spacing w:val="-2"/>
          <w:sz w:val="24"/>
        </w:rPr>
        <w:t> </w:t>
      </w:r>
      <w:r>
        <w:rPr>
          <w:sz w:val="24"/>
        </w:rPr>
        <w:t>le</w:t>
      </w:r>
      <w:r>
        <w:rPr>
          <w:spacing w:val="-2"/>
          <w:sz w:val="24"/>
        </w:rPr>
        <w:t> </w:t>
      </w:r>
      <w:r>
        <w:rPr>
          <w:sz w:val="24"/>
        </w:rPr>
        <w:t>cahier</w:t>
      </w:r>
      <w:r>
        <w:rPr>
          <w:spacing w:val="-5"/>
          <w:sz w:val="24"/>
        </w:rPr>
        <w:t> </w:t>
      </w:r>
      <w:r>
        <w:rPr>
          <w:sz w:val="24"/>
        </w:rPr>
        <w:t>d’exercices.</w:t>
      </w:r>
    </w:p>
    <w:p>
      <w:pPr>
        <w:pStyle w:val="BodyText"/>
        <w:spacing w:before="2"/>
        <w:rPr>
          <w:sz w:val="21"/>
        </w:rPr>
      </w:pPr>
      <w:r>
        <w:rPr/>
        <w:pict>
          <v:shape style="position:absolute;margin-left:30.360001pt;margin-top:14.412539pt;width:534.4pt;height:26.3pt;mso-position-horizontal-relative:page;mso-position-vertical-relative:paragraph;z-index:-15728640;mso-wrap-distance-left:0;mso-wrap-distance-right:0" type="#_x0000_t202" filled="true" fillcolor="#a6a6a6" stroked="true" strokeweight=".48004pt" strokecolor="#000000">
            <v:textbox inset="0,0,0,0">
              <w:txbxContent>
                <w:p>
                  <w:pPr>
                    <w:spacing w:before="15"/>
                    <w:ind w:left="3898" w:right="3899" w:firstLine="0"/>
                    <w:jc w:val="center"/>
                    <w:rPr>
                      <w:rFonts w:ascii="Arial"/>
                      <w:b/>
                      <w:sz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Transformations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10"/>
        </w:rPr>
      </w:pPr>
    </w:p>
    <w:p>
      <w:pPr>
        <w:pStyle w:val="BodyText"/>
        <w:spacing w:before="93"/>
        <w:ind w:left="683"/>
      </w:pPr>
      <w:r>
        <w:rPr/>
        <w:pict>
          <v:group style="position:absolute;margin-left:26.639999pt;margin-top:21.929861pt;width:545.65pt;height:333.6pt;mso-position-horizontal-relative:page;mso-position-vertical-relative:paragraph;z-index:-15728128;mso-wrap-distance-left:0;mso-wrap-distance-right:0" coordorigin="533,439" coordsize="10913,6672">
            <v:shape style="position:absolute;left:540;top:4132;width:10899;height:2972" coordorigin="540,4132" coordsize="10899,2972" path="m540,4627l545,4554,561,4484,586,4419,620,4358,661,4303,710,4254,766,4212,826,4178,892,4153,962,4138,1035,4132,10943,4132,11016,4138,11086,4153,11152,4178,11213,4212,11268,4254,11317,4303,11359,4358,11392,4419,11417,4484,11433,4554,11438,4627,11438,6608,11433,6681,11417,6751,11392,6817,11359,6878,11317,6933,11268,6982,11213,7024,11152,7057,11086,7082,11016,7098,10943,7103,1035,7103,962,7098,892,7082,826,7057,766,7024,710,6982,661,6933,620,6878,586,6817,561,6751,545,6681,540,6608,540,4627xe" filled="false" stroked="true" strokeweight=".72pt" strokecolor="#000000">
              <v:path arrowok="t"/>
              <v:stroke dashstyle="solid"/>
            </v:shape>
            <v:shape style="position:absolute;left:1387;top:4393;width:3104;height:2585" type="#_x0000_t75" stroked="false">
              <v:imagedata r:id="rId7" o:title=""/>
            </v:shape>
            <v:shape style="position:absolute;left:740;top:604;width:7072;height:436" coordorigin="740,604" coordsize="7072,436" path="m795,876l773,881,756,892,744,910,740,931,740,1040,782,1031,817,1008,840,973,849,931,845,910,833,892,816,881,795,876xm7812,713l7703,713,7703,822,7746,813,7780,790,7803,755,7812,713xm7703,604l7661,613,7626,636,7603,671,7594,713,7598,734,7610,752,7627,763,7649,768,7670,763,7687,752,7699,734,7703,713,7812,713,7803,671,7780,636,7746,613,7703,604xe" filled="true" fillcolor="#cdcdcd" stroked="false">
              <v:path arrowok="t"/>
              <v:fill type="solid"/>
            </v:shape>
            <v:shape style="position:absolute;left:631;top:604;width:7181;height:3164" coordorigin="631,604" coordsize="7181,3164" path="m631,931l640,888,663,854,698,831,740,822,7594,822,7594,713,7603,671,7626,636,7661,613,7703,604,7746,613,7780,636,7803,671,7812,713,7812,3441,7803,3483,7780,3518,7746,3541,7703,3550,849,3550,849,3658,840,3701,817,3735,782,3759,740,3767,698,3759,663,3735,640,3701,631,3658,631,931xe" filled="false" stroked="true" strokeweight=".72pt" strokecolor="#000000">
              <v:path arrowok="t"/>
              <v:stroke dashstyle="solid"/>
            </v:shape>
            <v:shape style="position:absolute;left:7587;top:705;width:233;height:124" type="#_x0000_t75" stroked="false">
              <v:imagedata r:id="rId8" o:title=""/>
            </v:shape>
            <v:shape style="position:absolute;left:624;top:869;width:233;height:178" type="#_x0000_t75" stroked="false">
              <v:imagedata r:id="rId9" o:title=""/>
            </v:shape>
            <v:line style="position:absolute" from="849,931" to="849,3550" stroked="true" strokeweight=".72pt" strokecolor="#000000">
              <v:stroke dashstyle="solid"/>
            </v:line>
            <v:shape style="position:absolute;left:1308;top:3769;width:4697;height:557" coordorigin="1308,3770" coordsize="4697,557" path="m6005,3770l1308,3881,1308,4327,6005,4327,6005,3770xe" filled="true" fillcolor="#ffffff" stroked="false">
              <v:path arrowok="t"/>
              <v:fill type="solid"/>
            </v:shape>
            <v:shape style="position:absolute;left:1308;top:3769;width:4697;height:557" coordorigin="1308,3770" coordsize="4697,557" path="m1308,3881l6005,3770,6005,4327,1308,4327,1308,3881xe" filled="false" stroked="true" strokeweight=".72pt" strokecolor="#000000">
              <v:path arrowok="t"/>
              <v:stroke dashstyle="solid"/>
            </v:shape>
            <v:shape style="position:absolute;left:1192;top:445;width:2945;height:560" coordorigin="1193,446" coordsize="2945,560" path="m4138,446l1193,558,1193,1005,4138,1005,4138,446xe" filled="true" fillcolor="#ffffff" stroked="false">
              <v:path arrowok="t"/>
              <v:fill type="solid"/>
            </v:shape>
            <v:shape style="position:absolute;left:1192;top:445;width:2945;height:560" coordorigin="1193,446" coordsize="2945,560" path="m1193,558l4138,446,4138,1005,1193,1005,1193,558xe" filled="false" stroked="true" strokeweight=".72pt" strokecolor="#000000">
              <v:path arrowok="t"/>
              <v:stroke dashstyle="solid"/>
            </v:shape>
            <v:shape style="position:absolute;left:1111;top:653;width:6460;height:2774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225" w:right="0" w:firstLine="0"/>
                      <w:jc w:val="lef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Ce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qu’il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faut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apprendre</w:t>
                    </w:r>
                  </w:p>
                  <w:p>
                    <w:pPr>
                      <w:spacing w:before="186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2"/>
                      </w:rPr>
                    </w:pPr>
                    <w:r>
                      <w:rPr>
                        <w:rFonts w:ascii="Arial" w:hAnsi="Arial"/>
                        <w:b/>
                        <w:sz w:val="22"/>
                        <w:u w:val="thick"/>
                      </w:rPr>
                      <w:t>Symétrie</w:t>
                    </w:r>
                    <w:r>
                      <w:rPr>
                        <w:rFonts w:ascii="Arial" w:hAnsi="Arial"/>
                        <w:b/>
                        <w:spacing w:val="-1"/>
                        <w:sz w:val="22"/>
                        <w:u w:val="thick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  <w:u w:val="thick"/>
                      </w:rPr>
                      <w:t>axiale</w:t>
                    </w:r>
                  </w:p>
                  <w:p>
                    <w:pPr>
                      <w:spacing w:before="2"/>
                      <w:ind w:left="0" w:right="112" w:firstLine="0"/>
                      <w:jc w:val="left"/>
                      <w:rPr>
                        <w:rFonts w:ascii="Comic Sans MS" w:hAnsi="Comic Sans MS"/>
                        <w:sz w:val="22"/>
                      </w:rPr>
                    </w:pPr>
                    <w:r>
                      <w:rPr>
                        <w:sz w:val="22"/>
                      </w:rPr>
                      <w:t>Transformer une figure par symétrie axiale, c’est </w:t>
                    </w:r>
                    <w:r>
                      <w:rPr>
                        <w:rFonts w:ascii="Comic Sans MS" w:hAnsi="Comic Sans MS"/>
                        <w:color w:val="30849B"/>
                        <w:sz w:val="22"/>
                      </w:rPr>
                      <w:t>la retourner en</w:t>
                    </w:r>
                    <w:r>
                      <w:rPr>
                        <w:rFonts w:ascii="Comic Sans MS" w:hAnsi="Comic Sans MS"/>
                        <w:color w:val="30849B"/>
                        <w:spacing w:val="-63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30849B"/>
                        <w:sz w:val="22"/>
                      </w:rPr>
                      <w:t>pliant</w:t>
                    </w:r>
                    <w:r>
                      <w:rPr>
                        <w:rFonts w:ascii="Comic Sans MS" w:hAnsi="Comic Sans MS"/>
                        <w:color w:val="30849B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30849B"/>
                        <w:sz w:val="22"/>
                      </w:rPr>
                      <w:t>le</w:t>
                    </w:r>
                    <w:r>
                      <w:rPr>
                        <w:rFonts w:ascii="Comic Sans MS" w:hAnsi="Comic Sans MS"/>
                        <w:color w:val="30849B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30849B"/>
                        <w:sz w:val="22"/>
                      </w:rPr>
                      <w:t>long</w:t>
                    </w:r>
                    <w:r>
                      <w:rPr>
                        <w:rFonts w:ascii="Comic Sans MS" w:hAnsi="Comic Sans MS"/>
                        <w:color w:val="30849B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30849B"/>
                        <w:sz w:val="22"/>
                      </w:rPr>
                      <w:t>d’une</w:t>
                    </w:r>
                    <w:r>
                      <w:rPr>
                        <w:rFonts w:ascii="Comic Sans MS" w:hAnsi="Comic Sans MS"/>
                        <w:color w:val="30849B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30849B"/>
                        <w:sz w:val="22"/>
                      </w:rPr>
                      <w:t>droite.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omic Sans MS" w:hAnsi="Comic Sans MS"/>
                        <w:sz w:val="22"/>
                      </w:rPr>
                    </w:pPr>
                    <w:r>
                      <w:rPr>
                        <w:sz w:val="22"/>
                      </w:rPr>
                      <w:t>Cette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droite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s’appelle </w:t>
                    </w:r>
                    <w:r>
                      <w:rPr>
                        <w:rFonts w:ascii="Comic Sans MS" w:hAnsi="Comic Sans MS"/>
                        <w:color w:val="30849B"/>
                        <w:sz w:val="22"/>
                      </w:rPr>
                      <w:t>l’axe</w:t>
                    </w:r>
                    <w:r>
                      <w:rPr>
                        <w:rFonts w:ascii="Comic Sans MS" w:hAnsi="Comic Sans MS"/>
                        <w:color w:val="30849B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30849B"/>
                        <w:sz w:val="22"/>
                      </w:rPr>
                      <w:t>de</w:t>
                    </w:r>
                    <w:r>
                      <w:rPr>
                        <w:rFonts w:ascii="Comic Sans MS" w:hAnsi="Comic Sans MS"/>
                        <w:color w:val="30849B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30849B"/>
                        <w:sz w:val="22"/>
                      </w:rPr>
                      <w:t>symétrie.</w:t>
                    </w:r>
                  </w:p>
                  <w:p>
                    <w:pPr>
                      <w:spacing w:line="240" w:lineRule="auto" w:before="9"/>
                      <w:rPr>
                        <w:rFonts w:ascii="Comic Sans MS"/>
                        <w:sz w:val="19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2"/>
                      </w:rPr>
                    </w:pPr>
                    <w:r>
                      <w:rPr>
                        <w:rFonts w:ascii="Arial" w:hAnsi="Arial"/>
                        <w:b/>
                        <w:sz w:val="22"/>
                        <w:u w:val="thick"/>
                      </w:rPr>
                      <w:t>Symétrique</w:t>
                    </w:r>
                    <w:r>
                      <w:rPr>
                        <w:rFonts w:ascii="Arial" w:hAnsi="Arial"/>
                        <w:b/>
                        <w:spacing w:val="-2"/>
                        <w:sz w:val="22"/>
                        <w:u w:val="thick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  <w:u w:val="thick"/>
                      </w:rPr>
                      <w:t>d’un</w:t>
                    </w:r>
                    <w:r>
                      <w:rPr>
                        <w:rFonts w:ascii="Arial" w:hAnsi="Arial"/>
                        <w:b/>
                        <w:spacing w:val="-2"/>
                        <w:sz w:val="22"/>
                        <w:u w:val="thick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  <w:u w:val="thick"/>
                      </w:rPr>
                      <w:t>point</w:t>
                    </w:r>
                    <w:r>
                      <w:rPr>
                        <w:rFonts w:ascii="Arial" w:hAnsi="Arial"/>
                        <w:b/>
                        <w:spacing w:val="-3"/>
                        <w:sz w:val="22"/>
                        <w:u w:val="thick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  <w:u w:val="thick"/>
                      </w:rPr>
                      <w:t>par</w:t>
                    </w:r>
                    <w:r>
                      <w:rPr>
                        <w:rFonts w:ascii="Arial" w:hAnsi="Arial"/>
                        <w:b/>
                        <w:spacing w:val="-1"/>
                        <w:sz w:val="22"/>
                        <w:u w:val="thick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  <w:u w:val="thick"/>
                      </w:rPr>
                      <w:t>une</w:t>
                    </w:r>
                    <w:r>
                      <w:rPr>
                        <w:rFonts w:ascii="Arial" w:hAnsi="Arial"/>
                        <w:b/>
                        <w:spacing w:val="-1"/>
                        <w:sz w:val="22"/>
                        <w:u w:val="thick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  <w:u w:val="thick"/>
                      </w:rPr>
                      <w:t>symétrie</w:t>
                    </w:r>
                    <w:r>
                      <w:rPr>
                        <w:rFonts w:ascii="Arial" w:hAnsi="Arial"/>
                        <w:b/>
                        <w:spacing w:val="-4"/>
                        <w:sz w:val="22"/>
                        <w:u w:val="thick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  <w:u w:val="thick"/>
                      </w:rPr>
                      <w:t>centrale</w:t>
                    </w:r>
                  </w:p>
                  <w:p>
                    <w:pPr>
                      <w:spacing w:before="1"/>
                      <w:ind w:left="0" w:right="1" w:firstLine="0"/>
                      <w:jc w:val="left"/>
                      <w:rPr>
                        <w:rFonts w:ascii="Comic Sans MS" w:hAnsi="Comic Sans MS"/>
                        <w:sz w:val="22"/>
                      </w:rPr>
                    </w:pPr>
                    <w:r>
                      <w:rPr>
                        <w:sz w:val="22"/>
                      </w:rPr>
                      <w:t>Le symétrique du point M par rapport à la droite (</w:t>
                    </w:r>
                    <w:r>
                      <w:rPr>
                        <w:rFonts w:ascii="Times New Roman" w:hAnsi="Times New Roman"/>
                        <w:i/>
                        <w:sz w:val="24"/>
                      </w:rPr>
                      <w:t>d</w:t>
                    </w:r>
                    <w:r>
                      <w:rPr>
                        <w:sz w:val="22"/>
                      </w:rPr>
                      <w:t>) est </w:t>
                    </w:r>
                    <w:r>
                      <w:rPr>
                        <w:rFonts w:ascii="Comic Sans MS" w:hAnsi="Comic Sans MS"/>
                        <w:color w:val="30849B"/>
                        <w:sz w:val="22"/>
                      </w:rPr>
                      <w:t>le point M’</w:t>
                    </w:r>
                    <w:r>
                      <w:rPr>
                        <w:rFonts w:ascii="Comic Sans MS" w:hAnsi="Comic Sans MS"/>
                        <w:color w:val="30849B"/>
                        <w:spacing w:val="-63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30849B"/>
                        <w:sz w:val="22"/>
                      </w:rPr>
                      <w:t>tel</w:t>
                    </w:r>
                    <w:r>
                      <w:rPr>
                        <w:rFonts w:ascii="Comic Sans MS" w:hAnsi="Comic Sans MS"/>
                        <w:color w:val="30849B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30849B"/>
                        <w:sz w:val="22"/>
                      </w:rPr>
                      <w:t>que</w:t>
                    </w:r>
                    <w:r>
                      <w:rPr>
                        <w:rFonts w:ascii="Comic Sans MS" w:hAnsi="Comic Sans MS"/>
                        <w:color w:val="30849B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30849B"/>
                        <w:sz w:val="22"/>
                      </w:rPr>
                      <w:t>(</w:t>
                    </w:r>
                    <w:r>
                      <w:rPr>
                        <w:rFonts w:ascii="Times New Roman" w:hAnsi="Times New Roman"/>
                        <w:i/>
                        <w:color w:val="30849B"/>
                        <w:sz w:val="22"/>
                      </w:rPr>
                      <w:t>d</w:t>
                    </w:r>
                    <w:r>
                      <w:rPr>
                        <w:rFonts w:ascii="Comic Sans MS" w:hAnsi="Comic Sans MS"/>
                        <w:color w:val="30849B"/>
                        <w:sz w:val="22"/>
                      </w:rPr>
                      <w:t>)</w:t>
                    </w:r>
                    <w:r>
                      <w:rPr>
                        <w:rFonts w:ascii="Comic Sans MS" w:hAnsi="Comic Sans MS"/>
                        <w:color w:val="30849B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30849B"/>
                        <w:sz w:val="22"/>
                      </w:rPr>
                      <w:t>est</w:t>
                    </w:r>
                    <w:r>
                      <w:rPr>
                        <w:rFonts w:ascii="Comic Sans MS" w:hAnsi="Comic Sans MS"/>
                        <w:color w:val="30849B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30849B"/>
                        <w:sz w:val="22"/>
                      </w:rPr>
                      <w:t>la</w:t>
                    </w:r>
                    <w:r>
                      <w:rPr>
                        <w:rFonts w:ascii="Comic Sans MS" w:hAnsi="Comic Sans MS"/>
                        <w:color w:val="30849B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30849B"/>
                        <w:sz w:val="22"/>
                      </w:rPr>
                      <w:t>médiatrice</w:t>
                    </w:r>
                    <w:r>
                      <w:rPr>
                        <w:rFonts w:ascii="Comic Sans MS" w:hAnsi="Comic Sans MS"/>
                        <w:color w:val="30849B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30849B"/>
                        <w:sz w:val="22"/>
                      </w:rPr>
                      <w:t>du</w:t>
                    </w:r>
                    <w:r>
                      <w:rPr>
                        <w:rFonts w:ascii="Comic Sans MS" w:hAnsi="Comic Sans MS"/>
                        <w:color w:val="30849B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30849B"/>
                        <w:sz w:val="22"/>
                      </w:rPr>
                      <w:t>segment</w:t>
                    </w:r>
                    <w:r>
                      <w:rPr>
                        <w:rFonts w:ascii="Comic Sans MS" w:hAnsi="Comic Sans MS"/>
                        <w:color w:val="30849B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30849B"/>
                        <w:sz w:val="22"/>
                      </w:rPr>
                      <w:t>[MM’].</w:t>
                    </w:r>
                  </w:p>
                </w:txbxContent>
              </v:textbox>
              <w10:wrap type="none"/>
            </v:shape>
            <v:shape style="position:absolute;left:1471;top:3975;width:4476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Ce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qu’il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faut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savoir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refaire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en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exercices</w:t>
                    </w:r>
                  </w:p>
                </w:txbxContent>
              </v:textbox>
              <w10:wrap type="none"/>
            </v:shape>
            <v:shape style="position:absolute;left:5449;top:4914;width:5890;height:1595" type="#_x0000_t202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L’image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la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figure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1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par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la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symétrie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d’axe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(CD)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est</w:t>
                    </w:r>
                  </w:p>
                  <w:p>
                    <w:pPr>
                      <w:spacing w:line="306" w:lineRule="exact" w:before="0"/>
                      <w:ind w:left="0" w:right="0" w:firstLine="0"/>
                      <w:jc w:val="left"/>
                      <w:rPr>
                        <w:rFonts w:ascii="Comic Sans MS"/>
                        <w:sz w:val="22"/>
                      </w:rPr>
                    </w:pPr>
                    <w:r>
                      <w:rPr>
                        <w:rFonts w:ascii="Comic Sans MS"/>
                        <w:color w:val="30849B"/>
                        <w:sz w:val="22"/>
                      </w:rPr>
                      <w:t>la</w:t>
                    </w:r>
                    <w:r>
                      <w:rPr>
                        <w:rFonts w:ascii="Comic Sans MS"/>
                        <w:color w:val="30849B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omic Sans MS"/>
                        <w:color w:val="30849B"/>
                        <w:sz w:val="22"/>
                      </w:rPr>
                      <w:t>figure</w:t>
                    </w:r>
                    <w:r>
                      <w:rPr>
                        <w:rFonts w:ascii="Comic Sans MS"/>
                        <w:color w:val="30849B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omic Sans MS"/>
                        <w:color w:val="30849B"/>
                        <w:sz w:val="22"/>
                      </w:rPr>
                      <w:t>3.</w:t>
                    </w:r>
                  </w:p>
                  <w:p>
                    <w:pPr>
                      <w:spacing w:line="240" w:lineRule="auto" w:before="0"/>
                      <w:rPr>
                        <w:rFonts w:ascii="Comic Sans MS"/>
                        <w:sz w:val="2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  <w:u w:val="single"/>
                      </w:rPr>
                      <w:t>Petit conseil </w:t>
                    </w:r>
                    <w:r>
                      <w:rPr>
                        <w:sz w:val="16"/>
                      </w:rPr>
                      <w:t>: trace la droite (CD) au crayon à papier. Imagine que tu plies la feuille</w:t>
                    </w:r>
                    <w:r>
                      <w:rPr>
                        <w:spacing w:val="-4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le long de cette droite, les figures 1 et 3 se superposent. Tout est expliqué dans la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vidéo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!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Essaye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de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trouver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d’autres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symétries.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5351800</wp:posOffset>
            </wp:positionH>
            <wp:positionV relativeFrom="paragraph">
              <wp:posOffset>510366</wp:posOffset>
            </wp:positionV>
            <wp:extent cx="1822922" cy="1776983"/>
            <wp:effectExtent l="0" t="0" r="0" b="0"/>
            <wp:wrapNone/>
            <wp:docPr id="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922" cy="1776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Regarde</w:t>
      </w:r>
      <w:r>
        <w:rPr>
          <w:spacing w:val="-5"/>
          <w:u w:val="single"/>
        </w:rPr>
        <w:t> </w:t>
      </w:r>
      <w:r>
        <w:rPr>
          <w:u w:val="single"/>
        </w:rPr>
        <w:t>la</w:t>
      </w:r>
      <w:r>
        <w:rPr>
          <w:spacing w:val="-3"/>
          <w:u w:val="single"/>
        </w:rPr>
        <w:t> </w:t>
      </w:r>
      <w:r>
        <w:rPr>
          <w:u w:val="single"/>
        </w:rPr>
        <w:t>vidéo</w:t>
      </w:r>
      <w:r>
        <w:rPr>
          <w:spacing w:val="-4"/>
          <w:u w:val="single"/>
        </w:rPr>
        <w:t> </w:t>
      </w:r>
      <w:r>
        <w:rPr>
          <w:u w:val="single"/>
        </w:rPr>
        <w:t>suivante</w:t>
      </w:r>
      <w:r>
        <w:rPr>
          <w:spacing w:val="-2"/>
          <w:u w:val="single"/>
        </w:rPr>
        <w:t> </w:t>
      </w:r>
      <w:r>
        <w:rPr>
          <w:u w:val="single"/>
        </w:rPr>
        <w:t>:</w:t>
      </w:r>
      <w:r>
        <w:rPr>
          <w:spacing w:val="49"/>
        </w:rPr>
        <w:t> </w:t>
      </w:r>
      <w:r>
        <w:rPr/>
        <w:t>https://</w:t>
      </w:r>
      <w:hyperlink r:id="rId11">
        <w:r>
          <w:rPr/>
          <w:t>www.youtube.com/watch?v=4hACSwA1cn4</w:t>
        </w:r>
      </w:hyperlink>
    </w:p>
    <w:p>
      <w:pPr>
        <w:pStyle w:val="BodyText"/>
      </w:pPr>
    </w:p>
    <w:p>
      <w:pPr>
        <w:pStyle w:val="BodyText"/>
        <w:spacing w:before="4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5004444</wp:posOffset>
            </wp:positionH>
            <wp:positionV relativeFrom="paragraph">
              <wp:posOffset>122616</wp:posOffset>
            </wp:positionV>
            <wp:extent cx="2261663" cy="1322451"/>
            <wp:effectExtent l="0" t="0" r="0" b="0"/>
            <wp:wrapTopAndBottom/>
            <wp:docPr id="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663" cy="1322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 w:after="1"/>
        <w:rPr>
          <w:sz w:val="26"/>
        </w:rPr>
      </w:pPr>
    </w:p>
    <w:tbl>
      <w:tblPr>
        <w:tblW w:w="0" w:type="auto"/>
        <w:jc w:val="left"/>
        <w:tblInd w:w="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3"/>
        <w:gridCol w:w="6403"/>
      </w:tblGrid>
      <w:tr>
        <w:trPr>
          <w:trHeight w:val="2582" w:hRule="atLeast"/>
        </w:trPr>
        <w:tc>
          <w:tcPr>
            <w:tcW w:w="3703" w:type="dxa"/>
          </w:tcPr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70532" cy="1639824"/>
                  <wp:effectExtent l="0" t="0" r="0" b="0"/>
                  <wp:docPr id="5" name="image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532" cy="1639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403" w:type="dxa"/>
          </w:tcPr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L’image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figure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6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 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symétrie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centre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 est</w:t>
            </w:r>
          </w:p>
          <w:p>
            <w:pPr>
              <w:pStyle w:val="TableParagraph"/>
              <w:spacing w:line="306" w:lineRule="exact"/>
              <w:rPr>
                <w:rFonts w:ascii="Comic Sans MS"/>
                <w:sz w:val="22"/>
              </w:rPr>
            </w:pPr>
            <w:r>
              <w:rPr>
                <w:rFonts w:ascii="Comic Sans MS"/>
                <w:color w:val="30849B"/>
                <w:sz w:val="22"/>
              </w:rPr>
              <w:t>la</w:t>
            </w:r>
            <w:r>
              <w:rPr>
                <w:rFonts w:ascii="Comic Sans MS"/>
                <w:color w:val="30849B"/>
                <w:spacing w:val="-2"/>
                <w:sz w:val="22"/>
              </w:rPr>
              <w:t> </w:t>
            </w:r>
            <w:r>
              <w:rPr>
                <w:rFonts w:ascii="Comic Sans MS"/>
                <w:color w:val="30849B"/>
                <w:sz w:val="22"/>
              </w:rPr>
              <w:t>figure</w:t>
            </w:r>
            <w:r>
              <w:rPr>
                <w:rFonts w:ascii="Comic Sans MS"/>
                <w:color w:val="30849B"/>
                <w:spacing w:val="-2"/>
                <w:sz w:val="22"/>
              </w:rPr>
              <w:t> </w:t>
            </w:r>
            <w:r>
              <w:rPr>
                <w:rFonts w:ascii="Comic Sans MS"/>
                <w:color w:val="30849B"/>
                <w:sz w:val="22"/>
              </w:rPr>
              <w:t>4.</w:t>
            </w:r>
          </w:p>
          <w:p>
            <w:pPr>
              <w:pStyle w:val="TableParagraph"/>
              <w:spacing w:before="119"/>
              <w:ind w:right="184"/>
              <w:rPr>
                <w:sz w:val="16"/>
              </w:rPr>
            </w:pPr>
            <w:r>
              <w:rPr>
                <w:sz w:val="16"/>
                <w:u w:val="single"/>
              </w:rPr>
              <w:t>Petit conseil </w:t>
            </w:r>
            <w:r>
              <w:rPr>
                <w:sz w:val="16"/>
              </w:rPr>
              <w:t>: fait tourner la figure 6 autour du point D d’un demi-tour, tu obtiens la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figure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4. Tout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est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expliqué dans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vidéo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!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L’image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figure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 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symétrie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centre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est</w:t>
            </w:r>
          </w:p>
          <w:p>
            <w:pPr>
              <w:pStyle w:val="TableParagraph"/>
              <w:spacing w:before="1"/>
              <w:rPr>
                <w:rFonts w:ascii="Comic Sans MS"/>
                <w:sz w:val="22"/>
              </w:rPr>
            </w:pPr>
            <w:r>
              <w:rPr>
                <w:rFonts w:ascii="Comic Sans MS"/>
                <w:color w:val="30849B"/>
                <w:sz w:val="22"/>
              </w:rPr>
              <w:t>la</w:t>
            </w:r>
            <w:r>
              <w:rPr>
                <w:rFonts w:ascii="Comic Sans MS"/>
                <w:color w:val="30849B"/>
                <w:spacing w:val="-3"/>
                <w:sz w:val="22"/>
              </w:rPr>
              <w:t> </w:t>
            </w:r>
            <w:r>
              <w:rPr>
                <w:rFonts w:ascii="Comic Sans MS"/>
                <w:color w:val="30849B"/>
                <w:sz w:val="22"/>
              </w:rPr>
              <w:t>figure</w:t>
            </w:r>
            <w:r>
              <w:rPr>
                <w:rFonts w:ascii="Comic Sans MS"/>
                <w:color w:val="30849B"/>
                <w:spacing w:val="-3"/>
                <w:sz w:val="22"/>
              </w:rPr>
              <w:t> </w:t>
            </w:r>
            <w:r>
              <w:rPr>
                <w:rFonts w:ascii="Comic Sans MS"/>
                <w:color w:val="30849B"/>
                <w:sz w:val="22"/>
              </w:rPr>
              <w:t>5.</w:t>
            </w:r>
          </w:p>
          <w:p>
            <w:pPr>
              <w:pStyle w:val="TableParagraph"/>
              <w:spacing w:before="117"/>
              <w:ind w:right="193"/>
              <w:rPr>
                <w:sz w:val="16"/>
              </w:rPr>
            </w:pPr>
            <w:r>
              <w:rPr>
                <w:sz w:val="16"/>
                <w:u w:val="single"/>
              </w:rPr>
              <w:t>Petit conseil </w:t>
            </w:r>
            <w:r>
              <w:rPr>
                <w:sz w:val="16"/>
              </w:rPr>
              <w:t>: fait tourner la figure 6 autour du point A d’un demi-tour, tu obtiens la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figure 5.</w:t>
            </w:r>
          </w:p>
        </w:tc>
      </w:tr>
    </w:tbl>
    <w:p>
      <w:pPr>
        <w:spacing w:after="0"/>
        <w:rPr>
          <w:sz w:val="16"/>
        </w:rPr>
        <w:sectPr>
          <w:type w:val="continuous"/>
          <w:pgSz w:w="11910" w:h="16840"/>
          <w:pgMar w:top="300" w:bottom="280" w:left="320" w:right="260"/>
        </w:sectPr>
      </w:pPr>
    </w:p>
    <w:p>
      <w:pPr>
        <w:pStyle w:val="BodyText"/>
        <w:tabs>
          <w:tab w:pos="7595" w:val="left" w:leader="none"/>
        </w:tabs>
        <w:ind w:left="320"/>
      </w:pPr>
      <w:r>
        <w:rPr/>
        <w:pict>
          <v:group style="position:absolute;margin-left:32.040001pt;margin-top:664.079956pt;width:542.2pt;height:158.3pt;mso-position-horizontal-relative:page;mso-position-vertical-relative:page;z-index:-15899136" coordorigin="641,13282" coordsize="10844,3166">
            <v:shape style="position:absolute;left:648;top:13620;width:10829;height:2821" coordorigin="648,13620" coordsize="10829,2821" path="m648,14090l654,14014,672,13941,700,13874,739,13812,786,13758,840,13711,902,13672,969,13644,1042,13626,1118,13620,11007,13620,11083,13626,11155,13644,11223,13672,11284,13711,11339,13758,11386,13812,11424,13874,11453,13941,11471,14014,11477,14090,11477,15970,11471,16046,11453,16119,11424,16186,11386,16248,11339,16302,11284,16349,11223,16388,11155,16416,11083,16434,11007,16440,1118,16440,1042,16434,969,16416,902,16388,840,16349,786,16302,739,16248,700,16186,672,16119,654,16046,648,15970,648,14090xe" filled="false" stroked="true" strokeweight=".72pt" strokecolor="#000000">
              <v:path arrowok="t"/>
              <v:stroke dashstyle="solid"/>
            </v:shape>
            <v:shape style="position:absolute;left:1012;top:13288;width:4697;height:560" coordorigin="1013,13289" coordsize="4697,560" path="m5710,13289l1013,13401,1013,13848,5710,13848,5710,13289xe" filled="true" fillcolor="#ffffff" stroked="false">
              <v:path arrowok="t"/>
              <v:fill type="solid"/>
            </v:shape>
            <v:shape style="position:absolute;left:1012;top:13288;width:4697;height:560" coordorigin="1013,13289" coordsize="4697,560" path="m1013,13401l5710,13289,5710,13848,1013,13848,1013,13401xe" filled="false" stroked="true" strokeweight=".72pt" strokecolor="#000000">
              <v:path arrowok="t"/>
              <v:stroke dashstyle="solid"/>
            </v:shape>
            <v:shape style="position:absolute;left:640;top:13281;width:10844;height:3166" type="#_x0000_t202" filled="false" stroked="false">
              <v:textbox inset="0,0,0,0">
                <w:txbxContent>
                  <w:p>
                    <w:pPr>
                      <w:spacing w:before="218"/>
                      <w:ind w:left="523" w:right="0" w:firstLine="0"/>
                      <w:jc w:val="lef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Ce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qu’il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faut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savoir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refaire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en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exercices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width:349pt;height:230.6pt;mso-position-horizontal-relative:char;mso-position-vertical-relative:line" coordorigin="0,0" coordsize="6980,4612">
            <v:shape style="position:absolute;left:113;top:259;width:6859;height:425" coordorigin="113,259" coordsize="6859,425" path="m166,524l146,529,129,540,117,557,113,577,113,684,155,675,188,652,211,619,219,577,215,557,204,540,187,529,166,524xm6972,365l6866,365,6866,471,6907,463,6941,440,6964,407,6972,365xm6866,259l6825,268,6791,290,6768,324,6760,365,6764,386,6775,403,6792,414,6813,418,6834,414,6850,403,6862,386,6866,365,6972,365,6964,324,6941,290,6907,268,6866,259xe" filled="true" fillcolor="#cdcdcd" stroked="false">
              <v:path arrowok="t"/>
              <v:fill type="solid"/>
            </v:shape>
            <v:shape style="position:absolute;left:7;top:259;width:6965;height:4306" coordorigin="7,259" coordsize="6965,4306" path="m7,577l16,536,38,502,72,480,113,471,6760,471,6760,365,6768,324,6791,290,6825,268,6866,259,6907,268,6941,290,6964,324,6972,365,6972,4247,6964,4288,6941,4322,6907,4344,6866,4353,219,4353,219,4459,211,4500,188,4534,155,4556,113,4565,72,4556,38,4534,16,4500,7,4459,7,577xe" filled="false" stroked="true" strokeweight=".72pt" strokecolor="#000000">
              <v:path arrowok="t"/>
              <v:stroke dashstyle="solid"/>
            </v:shape>
            <v:shape style="position:absolute;left:6752;top:358;width:227;height:121" type="#_x0000_t75" stroked="false">
              <v:imagedata r:id="rId13" o:title=""/>
            </v:shape>
            <v:shape style="position:absolute;left:0;top:517;width:227;height:174" type="#_x0000_t75" stroked="false">
              <v:imagedata r:id="rId14" o:title=""/>
            </v:shape>
            <v:line style="position:absolute" from="219,577" to="219,4353" stroked="true" strokeweight=".72pt" strokecolor="#000000">
              <v:stroke dashstyle="solid"/>
            </v:line>
            <v:shape style="position:absolute;left:650;top:7;width:2945;height:560" coordorigin="650,7" coordsize="2945,560" path="m3595,7l650,119,650,566,3595,566,3595,7xe" filled="true" fillcolor="#ffffff" stroked="false">
              <v:path arrowok="t"/>
              <v:fill type="solid"/>
            </v:shape>
            <v:shape style="position:absolute;left:650;top:7;width:2945;height:560" coordorigin="650,7" coordsize="2945,560" path="m650,119l3595,7,3595,566,650,566,650,119xe" filled="false" stroked="true" strokeweight=".72pt" strokecolor="#000000">
              <v:path arrowok="t"/>
              <v:stroke dashstyle="solid"/>
            </v:shape>
            <v:shape style="position:absolute;left:0;top:0;width:6980;height:4612" type="#_x0000_t202" filled="false" stroked="false">
              <v:textbox inset="0,0,0,0">
                <w:txbxContent>
                  <w:p>
                    <w:pPr>
                      <w:spacing w:before="207"/>
                      <w:ind w:left="792" w:right="0" w:firstLine="0"/>
                      <w:jc w:val="lef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Ce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qu’il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faut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apprendre</w:t>
                    </w:r>
                  </w:p>
                  <w:p>
                    <w:pPr>
                      <w:spacing w:before="143"/>
                      <w:ind w:left="470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sz w:val="22"/>
                        <w:u w:val="thick"/>
                      </w:rPr>
                      <w:t>Translation</w:t>
                    </w:r>
                  </w:p>
                  <w:p>
                    <w:pPr>
                      <w:spacing w:before="1"/>
                      <w:ind w:left="470" w:right="0" w:firstLine="0"/>
                      <w:jc w:val="left"/>
                      <w:rPr>
                        <w:rFonts w:ascii="Comic Sans MS" w:hAnsi="Comic Sans MS"/>
                        <w:sz w:val="22"/>
                      </w:rPr>
                    </w:pPr>
                    <w:r>
                      <w:rPr>
                        <w:sz w:val="22"/>
                      </w:rPr>
                      <w:t>Transformer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une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figure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par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translation,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c’est</w:t>
                    </w:r>
                    <w:r>
                      <w:rPr>
                        <w:spacing w:val="5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30849B"/>
                        <w:sz w:val="22"/>
                      </w:rPr>
                      <w:t>la</w:t>
                    </w:r>
                    <w:r>
                      <w:rPr>
                        <w:rFonts w:ascii="Comic Sans MS" w:hAnsi="Comic Sans MS"/>
                        <w:color w:val="30849B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30849B"/>
                        <w:sz w:val="22"/>
                      </w:rPr>
                      <w:t>faire</w:t>
                    </w:r>
                    <w:r>
                      <w:rPr>
                        <w:rFonts w:ascii="Comic Sans MS" w:hAnsi="Comic Sans MS"/>
                        <w:color w:val="30849B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30849B"/>
                        <w:sz w:val="22"/>
                      </w:rPr>
                      <w:t>glisser.</w:t>
                    </w:r>
                  </w:p>
                  <w:p>
                    <w:pPr>
                      <w:spacing w:line="252" w:lineRule="exact" w:before="256"/>
                      <w:ind w:left="47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Une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translation est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définie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par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3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éléments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: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1603" w:val="left" w:leader="none"/>
                        <w:tab w:pos="1604" w:val="left" w:leader="none"/>
                      </w:tabs>
                      <w:spacing w:line="306" w:lineRule="exact" w:before="0"/>
                      <w:ind w:left="1603" w:right="0" w:hanging="565"/>
                      <w:jc w:val="left"/>
                      <w:rPr>
                        <w:rFonts w:ascii="Comic Sans MS"/>
                        <w:sz w:val="22"/>
                      </w:rPr>
                    </w:pPr>
                    <w:r>
                      <w:rPr>
                        <w:rFonts w:ascii="Comic Sans MS"/>
                        <w:color w:val="30849B"/>
                        <w:sz w:val="22"/>
                      </w:rPr>
                      <w:t>une</w:t>
                    </w:r>
                    <w:r>
                      <w:rPr>
                        <w:rFonts w:ascii="Comic Sans MS"/>
                        <w:color w:val="30849B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omic Sans MS"/>
                        <w:color w:val="30849B"/>
                        <w:sz w:val="22"/>
                      </w:rPr>
                      <w:t>direction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1603" w:val="left" w:leader="none"/>
                        <w:tab w:pos="1604" w:val="left" w:leader="none"/>
                      </w:tabs>
                      <w:spacing w:line="306" w:lineRule="exact" w:before="1"/>
                      <w:ind w:left="1603" w:right="0" w:hanging="565"/>
                      <w:jc w:val="left"/>
                      <w:rPr>
                        <w:rFonts w:ascii="Comic Sans MS"/>
                        <w:sz w:val="22"/>
                      </w:rPr>
                    </w:pPr>
                    <w:r>
                      <w:rPr>
                        <w:rFonts w:ascii="Comic Sans MS"/>
                        <w:color w:val="30849B"/>
                        <w:sz w:val="22"/>
                      </w:rPr>
                      <w:t>un</w:t>
                    </w:r>
                    <w:r>
                      <w:rPr>
                        <w:rFonts w:ascii="Comic Sans MS"/>
                        <w:color w:val="30849B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omic Sans MS"/>
                        <w:color w:val="30849B"/>
                        <w:sz w:val="22"/>
                      </w:rPr>
                      <w:t>sens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1603" w:val="left" w:leader="none"/>
                        <w:tab w:pos="1604" w:val="left" w:leader="none"/>
                      </w:tabs>
                      <w:spacing w:line="306" w:lineRule="exact" w:before="0"/>
                      <w:ind w:left="1603" w:right="0" w:hanging="565"/>
                      <w:jc w:val="left"/>
                      <w:rPr>
                        <w:rFonts w:ascii="Comic Sans MS"/>
                        <w:sz w:val="22"/>
                      </w:rPr>
                    </w:pPr>
                    <w:r>
                      <w:rPr>
                        <w:rFonts w:ascii="Comic Sans MS"/>
                        <w:color w:val="30849B"/>
                        <w:sz w:val="22"/>
                      </w:rPr>
                      <w:t>une</w:t>
                    </w:r>
                    <w:r>
                      <w:rPr>
                        <w:rFonts w:ascii="Comic Sans MS"/>
                        <w:color w:val="30849B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omic Sans MS"/>
                        <w:color w:val="30849B"/>
                        <w:sz w:val="22"/>
                      </w:rPr>
                      <w:t>longueur</w:t>
                    </w:r>
                  </w:p>
                  <w:p>
                    <w:pPr>
                      <w:spacing w:before="255"/>
                      <w:ind w:left="470" w:right="0" w:firstLine="0"/>
                      <w:jc w:val="left"/>
                      <w:rPr>
                        <w:rFonts w:ascii="Comic Sans MS" w:hAnsi="Comic Sans MS"/>
                        <w:sz w:val="22"/>
                      </w:rPr>
                    </w:pPr>
                    <w:r>
                      <w:rPr>
                        <w:sz w:val="22"/>
                      </w:rPr>
                      <w:t>Sur une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figure,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on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schématise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une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translation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par</w:t>
                    </w:r>
                    <w:r>
                      <w:rPr>
                        <w:spacing w:val="3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30849B"/>
                        <w:sz w:val="22"/>
                      </w:rPr>
                      <w:t>une</w:t>
                    </w:r>
                    <w:r>
                      <w:rPr>
                        <w:rFonts w:ascii="Comic Sans MS" w:hAnsi="Comic Sans MS"/>
                        <w:color w:val="30849B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30849B"/>
                        <w:sz w:val="22"/>
                      </w:rPr>
                      <w:t>flèche.</w:t>
                    </w:r>
                  </w:p>
                  <w:p>
                    <w:pPr>
                      <w:spacing w:before="250"/>
                      <w:ind w:left="470" w:right="0" w:firstLine="0"/>
                      <w:jc w:val="left"/>
                      <w:rPr>
                        <w:rFonts w:ascii="Arial" w:hAnsi="Arial"/>
                        <w:b/>
                        <w:sz w:val="22"/>
                      </w:rPr>
                    </w:pPr>
                    <w:r>
                      <w:rPr>
                        <w:rFonts w:ascii="Arial" w:hAnsi="Arial"/>
                        <w:b/>
                        <w:sz w:val="22"/>
                        <w:u w:val="thick"/>
                      </w:rPr>
                      <w:t>Symétrique</w:t>
                    </w:r>
                    <w:r>
                      <w:rPr>
                        <w:rFonts w:ascii="Arial" w:hAnsi="Arial"/>
                        <w:b/>
                        <w:spacing w:val="-2"/>
                        <w:sz w:val="22"/>
                        <w:u w:val="thick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  <w:u w:val="thick"/>
                      </w:rPr>
                      <w:t>d’un</w:t>
                    </w:r>
                    <w:r>
                      <w:rPr>
                        <w:rFonts w:ascii="Arial" w:hAnsi="Arial"/>
                        <w:b/>
                        <w:spacing w:val="-2"/>
                        <w:sz w:val="22"/>
                        <w:u w:val="thick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  <w:u w:val="thick"/>
                      </w:rPr>
                      <w:t>point</w:t>
                    </w:r>
                    <w:r>
                      <w:rPr>
                        <w:rFonts w:ascii="Arial" w:hAnsi="Arial"/>
                        <w:b/>
                        <w:spacing w:val="-4"/>
                        <w:sz w:val="22"/>
                        <w:u w:val="thick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  <w:u w:val="thick"/>
                      </w:rPr>
                      <w:t>par une</w:t>
                    </w:r>
                    <w:r>
                      <w:rPr>
                        <w:rFonts w:ascii="Arial" w:hAnsi="Arial"/>
                        <w:b/>
                        <w:spacing w:val="-4"/>
                        <w:sz w:val="22"/>
                        <w:u w:val="thick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  <w:u w:val="thick"/>
                      </w:rPr>
                      <w:t>translation</w:t>
                    </w:r>
                  </w:p>
                  <w:p>
                    <w:pPr>
                      <w:spacing w:before="1"/>
                      <w:ind w:left="470" w:right="351" w:firstLine="0"/>
                      <w:jc w:val="left"/>
                      <w:rPr>
                        <w:rFonts w:ascii="Comic Sans MS" w:hAnsi="Comic Sans MS"/>
                        <w:sz w:val="22"/>
                      </w:rPr>
                    </w:pPr>
                    <w:r>
                      <w:rPr>
                        <w:sz w:val="22"/>
                      </w:rPr>
                      <w:t>Le symétrique du point M par la translation qui transforme A en</w:t>
                    </w:r>
                    <w:r>
                      <w:rPr>
                        <w:spacing w:val="-5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B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est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30849B"/>
                        <w:sz w:val="22"/>
                      </w:rPr>
                      <w:t>le</w:t>
                    </w:r>
                    <w:r>
                      <w:rPr>
                        <w:rFonts w:ascii="Comic Sans MS" w:hAnsi="Comic Sans MS"/>
                        <w:color w:val="30849B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30849B"/>
                        <w:sz w:val="22"/>
                      </w:rPr>
                      <w:t>point</w:t>
                    </w:r>
                    <w:r>
                      <w:rPr>
                        <w:rFonts w:ascii="Comic Sans MS" w:hAnsi="Comic Sans MS"/>
                        <w:color w:val="30849B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30849B"/>
                        <w:sz w:val="22"/>
                      </w:rPr>
                      <w:t>M’</w:t>
                    </w:r>
                    <w:r>
                      <w:rPr>
                        <w:rFonts w:ascii="Comic Sans MS" w:hAnsi="Comic Sans MS"/>
                        <w:color w:val="30849B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30849B"/>
                        <w:sz w:val="22"/>
                      </w:rPr>
                      <w:t>tel</w:t>
                    </w:r>
                    <w:r>
                      <w:rPr>
                        <w:rFonts w:ascii="Comic Sans MS" w:hAnsi="Comic Sans MS"/>
                        <w:color w:val="30849B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30849B"/>
                        <w:sz w:val="22"/>
                      </w:rPr>
                      <w:t>que</w:t>
                    </w:r>
                    <w:r>
                      <w:rPr>
                        <w:rFonts w:ascii="Comic Sans MS" w:hAnsi="Comic Sans MS"/>
                        <w:color w:val="30849B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30849B"/>
                        <w:sz w:val="22"/>
                      </w:rPr>
                      <w:t>AMM’B est</w:t>
                    </w:r>
                    <w:r>
                      <w:rPr>
                        <w:rFonts w:ascii="Comic Sans MS" w:hAnsi="Comic Sans MS"/>
                        <w:color w:val="30849B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30849B"/>
                        <w:sz w:val="22"/>
                      </w:rPr>
                      <w:t>un</w:t>
                    </w:r>
                    <w:r>
                      <w:rPr>
                        <w:rFonts w:ascii="Comic Sans MS" w:hAnsi="Comic Sans MS"/>
                        <w:color w:val="30849B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30849B"/>
                        <w:sz w:val="22"/>
                      </w:rPr>
                      <w:t>parallélogramme.</w:t>
                    </w:r>
                  </w:p>
                  <w:p>
                    <w:pPr>
                      <w:spacing w:before="120"/>
                      <w:ind w:left="36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  <w:u w:val="single"/>
                      </w:rPr>
                      <w:t>Regarde</w:t>
                    </w:r>
                    <w:r>
                      <w:rPr>
                        <w:spacing w:val="-3"/>
                        <w:sz w:val="22"/>
                        <w:u w:val="single"/>
                      </w:rPr>
                      <w:t> </w:t>
                    </w:r>
                    <w:r>
                      <w:rPr>
                        <w:sz w:val="22"/>
                        <w:u w:val="single"/>
                      </w:rPr>
                      <w:t>la</w:t>
                    </w:r>
                    <w:r>
                      <w:rPr>
                        <w:spacing w:val="-1"/>
                        <w:sz w:val="22"/>
                        <w:u w:val="single"/>
                      </w:rPr>
                      <w:t> </w:t>
                    </w:r>
                    <w:r>
                      <w:rPr>
                        <w:sz w:val="22"/>
                        <w:u w:val="single"/>
                      </w:rPr>
                      <w:t>vidéo</w:t>
                    </w:r>
                    <w:r>
                      <w:rPr>
                        <w:spacing w:val="-1"/>
                        <w:sz w:val="22"/>
                        <w:u w:val="single"/>
                      </w:rPr>
                      <w:t> </w:t>
                    </w:r>
                    <w:r>
                      <w:rPr>
                        <w:sz w:val="22"/>
                        <w:u w:val="single"/>
                      </w:rPr>
                      <w:t>suivante</w:t>
                    </w:r>
                    <w:r>
                      <w:rPr>
                        <w:spacing w:val="1"/>
                        <w:sz w:val="22"/>
                        <w:u w:val="single"/>
                      </w:rPr>
                      <w:t> </w:t>
                    </w:r>
                    <w:r>
                      <w:rPr>
                        <w:sz w:val="22"/>
                        <w:u w:val="single"/>
                      </w:rPr>
                      <w:t>:</w:t>
                    </w:r>
                  </w:p>
                </w:txbxContent>
              </v:textbox>
              <w10:wrap type="none"/>
            </v:shape>
          </v:group>
        </w:pict>
      </w:r>
      <w:r>
        <w:rPr/>
      </w:r>
      <w:r>
        <w:rPr/>
        <w:tab/>
      </w:r>
      <w:r>
        <w:rPr>
          <w:position w:val="209"/>
        </w:rPr>
        <w:drawing>
          <wp:inline distT="0" distB="0" distL="0" distR="0">
            <wp:extent cx="2219299" cy="1545335"/>
            <wp:effectExtent l="0" t="0" r="0" b="0"/>
            <wp:docPr id="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299" cy="154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09"/>
        </w:rPr>
      </w:r>
    </w:p>
    <w:p>
      <w:pPr>
        <w:pStyle w:val="BodyText"/>
        <w:spacing w:before="4"/>
        <w:ind w:left="683"/>
      </w:pPr>
      <w:r>
        <w:rPr/>
        <w:pict>
          <v:group style="position:absolute;margin-left:26.639999pt;margin-top:13.279888pt;width:550.450pt;height:171.75pt;mso-position-horizontal-relative:page;mso-position-vertical-relative:paragraph;z-index:-15899648" coordorigin="533,266" coordsize="11009,3435">
            <v:shape style="position:absolute;left:540;top:618;width:10995;height:3075" coordorigin="540,618" coordsize="10995,3075" path="m540,1131l546,1055,562,983,588,915,623,852,666,795,716,744,773,701,836,666,904,640,977,624,1052,618,11022,618,11098,624,11170,640,11238,666,11301,701,11358,744,11409,795,11452,852,11487,915,11513,983,11529,1055,11534,1131,11534,3180,11529,3256,11513,3328,11487,3396,11452,3459,11409,3517,11358,3567,11301,3610,11238,3645,11170,3671,11098,3687,11022,3693,1052,3693,977,3687,904,3671,836,3645,773,3610,716,3567,666,3517,623,3459,588,3396,562,3328,546,3256,540,3180,540,1131xe" filled="false" stroked="true" strokeweight=".72pt" strokecolor="#000000">
              <v:path arrowok="t"/>
              <v:stroke dashstyle="solid"/>
            </v:shape>
            <v:shape style="position:absolute;left:1123;top:272;width:4697;height:560" coordorigin="1123,273" coordsize="4697,560" path="m5820,273l1123,385,1123,832,5820,832,5820,273xe" filled="true" fillcolor="#ffffff" stroked="false">
              <v:path arrowok="t"/>
              <v:fill type="solid"/>
            </v:shape>
            <v:shape style="position:absolute;left:1123;top:272;width:4697;height:560" coordorigin="1123,273" coordsize="4697,560" path="m1123,385l5820,273,5820,832,1123,832,1123,385xe" filled="false" stroked="true" strokeweight=".72pt" strokecolor="#000000">
              <v:path arrowok="t"/>
              <v:stroke dashstyle="solid"/>
            </v:shape>
            <v:shape style="position:absolute;left:532;top:265;width:11009;height:3435" type="#_x0000_t202" filled="false" stroked="false">
              <v:textbox inset="0,0,0,0">
                <w:txbxContent>
                  <w:p>
                    <w:pPr>
                      <w:spacing w:before="217"/>
                      <w:ind w:left="739" w:right="0" w:firstLine="0"/>
                      <w:jc w:val="lef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Ce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qu’il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faut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savoir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refaire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en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exercices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16">
        <w:r>
          <w:rPr/>
          <w:t>https://www.youtube.com/watch?v=b_22mF3ZbwI&amp;list=PLVUDmbpupCapdUL4Q1nFw7Vj22iiY3pcy&amp;index=2</w:t>
        </w:r>
      </w:hyperlink>
    </w:p>
    <w:p>
      <w:pPr>
        <w:pStyle w:val="BodyText"/>
      </w:pPr>
    </w:p>
    <w:p>
      <w:pPr>
        <w:pStyle w:val="BodyText"/>
      </w:pPr>
    </w:p>
    <w:p>
      <w:pPr>
        <w:pStyle w:val="BodyText"/>
        <w:spacing w:after="1"/>
        <w:rPr>
          <w:sz w:val="18"/>
        </w:rPr>
      </w:pPr>
    </w:p>
    <w:tbl>
      <w:tblPr>
        <w:tblW w:w="0" w:type="auto"/>
        <w:jc w:val="left"/>
        <w:tblInd w:w="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3"/>
        <w:gridCol w:w="6592"/>
      </w:tblGrid>
      <w:tr>
        <w:trPr>
          <w:trHeight w:val="2659" w:hRule="atLeast"/>
        </w:trPr>
        <w:tc>
          <w:tcPr>
            <w:tcW w:w="3703" w:type="dxa"/>
          </w:tcPr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68702" cy="1639824"/>
                  <wp:effectExtent l="0" t="0" r="0" b="0"/>
                  <wp:docPr id="9" name="image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702" cy="1639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592" w:type="dxa"/>
          </w:tcPr>
          <w:p>
            <w:pPr>
              <w:pStyle w:val="TableParagraph"/>
              <w:ind w:right="179"/>
              <w:rPr>
                <w:rFonts w:ascii="Comic Sans MS" w:hAnsi="Comic Sans MS"/>
                <w:sz w:val="22"/>
              </w:rPr>
            </w:pPr>
            <w:r>
              <w:rPr>
                <w:sz w:val="22"/>
              </w:rPr>
              <w:t>L’image de la figure 1 par la translation qui transforme B en D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est</w:t>
            </w:r>
            <w:r>
              <w:rPr>
                <w:spacing w:val="1"/>
                <w:sz w:val="22"/>
              </w:rPr>
              <w:t> </w:t>
            </w:r>
            <w:r>
              <w:rPr>
                <w:rFonts w:ascii="Comic Sans MS" w:hAnsi="Comic Sans MS"/>
                <w:color w:val="30849B"/>
                <w:sz w:val="22"/>
              </w:rPr>
              <w:t>la</w:t>
            </w:r>
            <w:r>
              <w:rPr>
                <w:rFonts w:ascii="Comic Sans MS" w:hAnsi="Comic Sans MS"/>
                <w:color w:val="30849B"/>
                <w:spacing w:val="-2"/>
                <w:sz w:val="22"/>
              </w:rPr>
              <w:t> </w:t>
            </w:r>
            <w:r>
              <w:rPr>
                <w:rFonts w:ascii="Comic Sans MS" w:hAnsi="Comic Sans MS"/>
                <w:color w:val="30849B"/>
                <w:sz w:val="22"/>
              </w:rPr>
              <w:t>figure</w:t>
            </w:r>
            <w:r>
              <w:rPr>
                <w:rFonts w:ascii="Comic Sans MS" w:hAnsi="Comic Sans MS"/>
                <w:color w:val="30849B"/>
                <w:spacing w:val="-3"/>
                <w:sz w:val="22"/>
              </w:rPr>
              <w:t> </w:t>
            </w:r>
            <w:r>
              <w:rPr>
                <w:rFonts w:ascii="Comic Sans MS" w:hAnsi="Comic Sans MS"/>
                <w:color w:val="30849B"/>
                <w:sz w:val="22"/>
              </w:rPr>
              <w:t>2.</w:t>
            </w:r>
          </w:p>
          <w:p>
            <w:pPr>
              <w:pStyle w:val="TableParagraph"/>
              <w:ind w:right="310"/>
              <w:rPr>
                <w:sz w:val="16"/>
              </w:rPr>
            </w:pPr>
            <w:r>
              <w:rPr>
                <w:sz w:val="16"/>
                <w:u w:val="single"/>
              </w:rPr>
              <w:t>Petit conseil </w:t>
            </w:r>
            <w:r>
              <w:rPr>
                <w:sz w:val="16"/>
              </w:rPr>
              <w:t>: fait glisser la figure 1, tu obtiens la figure 2. Tout est expliqué dans la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vidéo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!</w:t>
            </w:r>
          </w:p>
          <w:p>
            <w:pPr>
              <w:pStyle w:val="TableParagraph"/>
              <w:spacing w:before="5"/>
              <w:ind w:left="0"/>
              <w:rPr>
                <w:sz w:val="26"/>
              </w:rPr>
            </w:pPr>
          </w:p>
          <w:p>
            <w:pPr>
              <w:pStyle w:val="TableParagraph"/>
              <w:ind w:right="179"/>
              <w:rPr>
                <w:rFonts w:ascii="Comic Sans MS" w:hAnsi="Comic Sans MS"/>
                <w:sz w:val="22"/>
              </w:rPr>
            </w:pPr>
            <w:r>
              <w:rPr>
                <w:sz w:val="22"/>
              </w:rPr>
              <w:t>L’image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figure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translation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qui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transforme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est</w:t>
            </w:r>
            <w:r>
              <w:rPr>
                <w:spacing w:val="1"/>
                <w:sz w:val="22"/>
              </w:rPr>
              <w:t> </w:t>
            </w:r>
            <w:r>
              <w:rPr>
                <w:rFonts w:ascii="Comic Sans MS" w:hAnsi="Comic Sans MS"/>
                <w:color w:val="30849B"/>
                <w:sz w:val="22"/>
              </w:rPr>
              <w:t>la</w:t>
            </w:r>
            <w:r>
              <w:rPr>
                <w:rFonts w:ascii="Comic Sans MS" w:hAnsi="Comic Sans MS"/>
                <w:color w:val="30849B"/>
                <w:spacing w:val="-2"/>
                <w:sz w:val="22"/>
              </w:rPr>
              <w:t> </w:t>
            </w:r>
            <w:r>
              <w:rPr>
                <w:rFonts w:ascii="Comic Sans MS" w:hAnsi="Comic Sans MS"/>
                <w:color w:val="30849B"/>
                <w:sz w:val="22"/>
              </w:rPr>
              <w:t>figure</w:t>
            </w:r>
            <w:r>
              <w:rPr>
                <w:rFonts w:ascii="Comic Sans MS" w:hAnsi="Comic Sans MS"/>
                <w:color w:val="30849B"/>
                <w:spacing w:val="-3"/>
                <w:sz w:val="22"/>
              </w:rPr>
              <w:t> </w:t>
            </w:r>
            <w:r>
              <w:rPr>
                <w:rFonts w:ascii="Comic Sans MS" w:hAnsi="Comic Sans MS"/>
                <w:color w:val="30849B"/>
                <w:sz w:val="22"/>
              </w:rPr>
              <w:t>4.</w:t>
            </w:r>
          </w:p>
          <w:p>
            <w:pPr>
              <w:pStyle w:val="TableParagraph"/>
              <w:spacing w:line="300" w:lineRule="atLeast" w:before="242"/>
              <w:ind w:right="179"/>
              <w:rPr>
                <w:rFonts w:ascii="Comic Sans MS" w:hAnsi="Comic Sans MS"/>
                <w:sz w:val="22"/>
              </w:rPr>
            </w:pPr>
            <w:r>
              <w:rPr>
                <w:sz w:val="22"/>
              </w:rPr>
              <w:t>L’image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figure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translation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qui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transforme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est </w:t>
            </w:r>
            <w:r>
              <w:rPr>
                <w:rFonts w:ascii="Comic Sans MS" w:hAnsi="Comic Sans MS"/>
                <w:color w:val="30849B"/>
                <w:sz w:val="22"/>
              </w:rPr>
              <w:t>la</w:t>
            </w:r>
            <w:r>
              <w:rPr>
                <w:rFonts w:ascii="Comic Sans MS" w:hAnsi="Comic Sans MS"/>
                <w:color w:val="30849B"/>
                <w:spacing w:val="-2"/>
                <w:sz w:val="22"/>
              </w:rPr>
              <w:t> </w:t>
            </w:r>
            <w:r>
              <w:rPr>
                <w:rFonts w:ascii="Comic Sans MS" w:hAnsi="Comic Sans MS"/>
                <w:color w:val="30849B"/>
                <w:sz w:val="22"/>
              </w:rPr>
              <w:t>figure</w:t>
            </w:r>
            <w:r>
              <w:rPr>
                <w:rFonts w:ascii="Comic Sans MS" w:hAnsi="Comic Sans MS"/>
                <w:color w:val="30849B"/>
                <w:spacing w:val="-3"/>
                <w:sz w:val="22"/>
              </w:rPr>
              <w:t> </w:t>
            </w:r>
            <w:r>
              <w:rPr>
                <w:rFonts w:ascii="Comic Sans MS" w:hAnsi="Comic Sans MS"/>
                <w:color w:val="30849B"/>
                <w:sz w:val="22"/>
              </w:rPr>
              <w:t>5.</w:t>
            </w:r>
          </w:p>
        </w:tc>
      </w:tr>
    </w:tbl>
    <w:p>
      <w:pPr>
        <w:pStyle w:val="BodyText"/>
        <w:spacing w:before="3"/>
        <w:rPr>
          <w:sz w:val="15"/>
        </w:rPr>
      </w:pPr>
      <w:r>
        <w:rPr/>
        <w:pict>
          <v:group style="position:absolute;margin-left:35.759998pt;margin-top:10.771797pt;width:349.8pt;height:211.8pt;mso-position-horizontal-relative:page;mso-position-vertical-relative:paragraph;z-index:-15725056;mso-wrap-distance-left:0;mso-wrap-distance-right:0" coordorigin="715,215" coordsize="6996,4236">
            <v:shape style="position:absolute;left:819;top:465;width:6885;height:389" coordorigin="820,465" coordsize="6885,389" path="m868,708l849,712,834,722,823,738,820,757,820,854,857,846,888,825,909,794,917,757,913,738,903,722,887,712,868,708xm7704,562l7607,562,7607,659,7645,652,7675,631,7696,600,7704,562xm7607,465l7569,473,7538,494,7517,524,7510,562,7513,581,7524,597,7539,607,7558,611,7577,607,7593,597,7603,581,7607,562,7704,562,7696,524,7675,494,7645,473,7607,465xe" filled="true" fillcolor="#cdcdcd" stroked="false">
              <v:path arrowok="t"/>
              <v:fill type="solid"/>
            </v:shape>
            <v:shape style="position:absolute;left:722;top:465;width:6982;height:3980" coordorigin="722,465" coordsize="6982,3980" path="m722,757l730,719,751,688,782,667,820,659,7510,659,7510,562,7517,524,7538,494,7569,473,7607,465,7645,473,7675,494,7696,524,7704,562,7704,4153,7696,4191,7675,4221,7645,4242,7607,4250,917,4250,917,4347,909,4385,888,4416,857,4437,820,4444,782,4437,751,4416,730,4385,722,4347,722,757xe" filled="false" stroked="true" strokeweight=".72pt" strokecolor="#000000">
              <v:path arrowok="t"/>
              <v:stroke dashstyle="solid"/>
            </v:shape>
            <v:shape style="position:absolute;left:7502;top:555;width:209;height:112" type="#_x0000_t75" stroked="false">
              <v:imagedata r:id="rId17" o:title=""/>
            </v:shape>
            <v:shape style="position:absolute;left:715;top:700;width:209;height:160" type="#_x0000_t75" stroked="false">
              <v:imagedata r:id="rId18" o:title=""/>
            </v:shape>
            <v:line style="position:absolute" from="917,757" to="917,4250" stroked="true" strokeweight=".72pt" strokecolor="#000000">
              <v:stroke dashstyle="solid"/>
            </v:line>
            <v:shape style="position:absolute;left:1120;top:222;width:2945;height:560" coordorigin="1121,223" coordsize="2945,560" path="m4066,223l1121,334,1121,782,4066,782,4066,223xe" filled="true" fillcolor="#ffffff" stroked="false">
              <v:path arrowok="t"/>
              <v:fill type="solid"/>
            </v:shape>
            <v:shape style="position:absolute;left:1120;top:222;width:2945;height:560" coordorigin="1121,223" coordsize="2945,560" path="m1121,334l4066,223,4066,782,1121,782,1121,334xe" filled="false" stroked="true" strokeweight=".72pt" strokecolor="#000000">
              <v:path arrowok="t"/>
              <v:stroke dashstyle="solid"/>
            </v:shape>
            <v:shape style="position:absolute;left:715;top:215;width:6996;height:4236" type="#_x0000_t202" filled="false" stroked="false">
              <v:textbox inset="0,0,0,0">
                <w:txbxContent>
                  <w:p>
                    <w:pPr>
                      <w:spacing w:before="208"/>
                      <w:ind w:left="550" w:right="0" w:firstLine="0"/>
                      <w:jc w:val="lef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Ce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qu’il faut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apprendre</w:t>
                    </w:r>
                  </w:p>
                  <w:p>
                    <w:pPr>
                      <w:spacing w:before="146"/>
                      <w:ind w:left="396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sz w:val="22"/>
                        <w:u w:val="thick"/>
                      </w:rPr>
                      <w:t>Rotation</w:t>
                    </w:r>
                  </w:p>
                  <w:p>
                    <w:pPr>
                      <w:spacing w:before="1"/>
                      <w:ind w:left="396" w:right="507" w:firstLine="0"/>
                      <w:jc w:val="left"/>
                      <w:rPr>
                        <w:rFonts w:ascii="Comic Sans MS" w:hAnsi="Comic Sans MS"/>
                        <w:sz w:val="22"/>
                      </w:rPr>
                    </w:pPr>
                    <w:r>
                      <w:rPr>
                        <w:sz w:val="22"/>
                      </w:rPr>
                      <w:t>Transformer une figure par une rotation, c’est </w:t>
                    </w:r>
                    <w:r>
                      <w:rPr>
                        <w:rFonts w:ascii="Comic Sans MS" w:hAnsi="Comic Sans MS"/>
                        <w:color w:val="30849B"/>
                        <w:sz w:val="22"/>
                      </w:rPr>
                      <w:t>la faire tourner</w:t>
                    </w:r>
                    <w:r>
                      <w:rPr>
                        <w:rFonts w:ascii="Comic Sans MS" w:hAnsi="Comic Sans MS"/>
                        <w:color w:val="30849B"/>
                        <w:spacing w:val="-63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30849B"/>
                        <w:sz w:val="22"/>
                      </w:rPr>
                      <w:t>autour d’un</w:t>
                    </w:r>
                    <w:r>
                      <w:rPr>
                        <w:rFonts w:ascii="Comic Sans MS" w:hAnsi="Comic Sans MS"/>
                        <w:color w:val="30849B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30849B"/>
                        <w:sz w:val="22"/>
                      </w:rPr>
                      <w:t>point.</w:t>
                    </w:r>
                  </w:p>
                  <w:p>
                    <w:pPr>
                      <w:spacing w:before="254"/>
                      <w:ind w:left="396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Elle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est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définie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par 3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éléments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: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1529" w:val="left" w:leader="none"/>
                        <w:tab w:pos="1530" w:val="left" w:leader="none"/>
                      </w:tabs>
                      <w:spacing w:line="306" w:lineRule="exact" w:before="1"/>
                      <w:ind w:left="1529" w:right="0" w:hanging="565"/>
                      <w:jc w:val="left"/>
                      <w:rPr>
                        <w:rFonts w:ascii="Comic Sans MS"/>
                        <w:sz w:val="22"/>
                      </w:rPr>
                    </w:pPr>
                    <w:r>
                      <w:rPr>
                        <w:rFonts w:ascii="Comic Sans MS"/>
                        <w:color w:val="30849B"/>
                        <w:sz w:val="22"/>
                      </w:rPr>
                      <w:t>Son</w:t>
                    </w:r>
                    <w:r>
                      <w:rPr>
                        <w:rFonts w:ascii="Comic Sans MS"/>
                        <w:color w:val="30849B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omic Sans MS"/>
                        <w:color w:val="30849B"/>
                        <w:sz w:val="22"/>
                      </w:rPr>
                      <w:t>centre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1529" w:val="left" w:leader="none"/>
                        <w:tab w:pos="1530" w:val="left" w:leader="none"/>
                      </w:tabs>
                      <w:spacing w:line="306" w:lineRule="exact" w:before="0"/>
                      <w:ind w:left="1529" w:right="0" w:hanging="565"/>
                      <w:jc w:val="left"/>
                      <w:rPr>
                        <w:rFonts w:ascii="Comic Sans MS"/>
                        <w:sz w:val="22"/>
                      </w:rPr>
                    </w:pPr>
                    <w:r>
                      <w:rPr>
                        <w:rFonts w:ascii="Comic Sans MS"/>
                        <w:color w:val="30849B"/>
                        <w:sz w:val="22"/>
                      </w:rPr>
                      <w:t>Son</w:t>
                    </w:r>
                    <w:r>
                      <w:rPr>
                        <w:rFonts w:ascii="Comic Sans MS"/>
                        <w:color w:val="30849B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omic Sans MS"/>
                        <w:color w:val="30849B"/>
                        <w:sz w:val="22"/>
                      </w:rPr>
                      <w:t>angle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1529" w:val="left" w:leader="none"/>
                        <w:tab w:pos="1530" w:val="left" w:leader="none"/>
                      </w:tabs>
                      <w:spacing w:before="1"/>
                      <w:ind w:left="1529" w:right="0" w:hanging="565"/>
                      <w:jc w:val="left"/>
                      <w:rPr>
                        <w:rFonts w:ascii="Comic Sans MS"/>
                        <w:sz w:val="22"/>
                      </w:rPr>
                    </w:pPr>
                    <w:r>
                      <w:rPr>
                        <w:rFonts w:ascii="Comic Sans MS"/>
                        <w:color w:val="30849B"/>
                        <w:sz w:val="22"/>
                      </w:rPr>
                      <w:t>Son</w:t>
                    </w:r>
                    <w:r>
                      <w:rPr>
                        <w:rFonts w:ascii="Comic Sans MS"/>
                        <w:color w:val="30849B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omic Sans MS"/>
                        <w:color w:val="30849B"/>
                        <w:sz w:val="22"/>
                      </w:rPr>
                      <w:t>sens</w:t>
                    </w:r>
                    <w:r>
                      <w:rPr>
                        <w:rFonts w:ascii="Comic Sans MS"/>
                        <w:color w:val="30849B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omic Sans MS"/>
                        <w:color w:val="30849B"/>
                        <w:sz w:val="22"/>
                      </w:rPr>
                      <w:t>de</w:t>
                    </w:r>
                    <w:r>
                      <w:rPr>
                        <w:rFonts w:ascii="Comic Sans MS"/>
                        <w:color w:val="30849B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omic Sans MS"/>
                        <w:color w:val="30849B"/>
                        <w:sz w:val="22"/>
                      </w:rPr>
                      <w:t>rotation</w:t>
                    </w:r>
                  </w:p>
                  <w:p>
                    <w:pPr>
                      <w:spacing w:before="250"/>
                      <w:ind w:left="396" w:right="0" w:firstLine="0"/>
                      <w:jc w:val="left"/>
                      <w:rPr>
                        <w:rFonts w:ascii="Arial" w:hAnsi="Arial"/>
                        <w:b/>
                        <w:sz w:val="22"/>
                      </w:rPr>
                    </w:pPr>
                    <w:r>
                      <w:rPr>
                        <w:rFonts w:ascii="Arial" w:hAnsi="Arial"/>
                        <w:b/>
                        <w:sz w:val="22"/>
                        <w:u w:val="thick"/>
                      </w:rPr>
                      <w:t>Symétrique</w:t>
                    </w:r>
                    <w:r>
                      <w:rPr>
                        <w:rFonts w:ascii="Arial" w:hAnsi="Arial"/>
                        <w:b/>
                        <w:spacing w:val="-2"/>
                        <w:sz w:val="22"/>
                        <w:u w:val="thick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  <w:u w:val="thick"/>
                      </w:rPr>
                      <w:t>d’un</w:t>
                    </w:r>
                    <w:r>
                      <w:rPr>
                        <w:rFonts w:ascii="Arial" w:hAnsi="Arial"/>
                        <w:b/>
                        <w:spacing w:val="-1"/>
                        <w:sz w:val="22"/>
                        <w:u w:val="thick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  <w:u w:val="thick"/>
                      </w:rPr>
                      <w:t>point</w:t>
                    </w:r>
                    <w:r>
                      <w:rPr>
                        <w:rFonts w:ascii="Arial" w:hAnsi="Arial"/>
                        <w:b/>
                        <w:spacing w:val="-4"/>
                        <w:sz w:val="22"/>
                        <w:u w:val="thick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  <w:u w:val="thick"/>
                      </w:rPr>
                      <w:t>par une</w:t>
                    </w:r>
                    <w:r>
                      <w:rPr>
                        <w:rFonts w:ascii="Arial" w:hAnsi="Arial"/>
                        <w:b/>
                        <w:spacing w:val="-3"/>
                        <w:sz w:val="22"/>
                        <w:u w:val="thick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  <w:u w:val="thick"/>
                      </w:rPr>
                      <w:t>rotation</w:t>
                    </w:r>
                  </w:p>
                  <w:p>
                    <w:pPr>
                      <w:spacing w:line="246" w:lineRule="exact" w:before="4"/>
                      <w:ind w:left="396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Le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symétrique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du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point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par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la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rotation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centre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et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d’angle</w:t>
                    </w:r>
                  </w:p>
                  <w:p>
                    <w:pPr>
                      <w:spacing w:line="352" w:lineRule="exact" w:before="0"/>
                      <w:ind w:left="414" w:right="0" w:firstLine="0"/>
                      <w:jc w:val="left"/>
                      <w:rPr>
                        <w:rFonts w:ascii="Symbol" w:hAnsi="Symbol"/>
                        <w:sz w:val="25"/>
                      </w:rPr>
                    </w:pPr>
                    <w:r>
                      <w:rPr>
                        <w:rFonts w:ascii="Symbol" w:hAnsi="Symbol"/>
                        <w:w w:val="101"/>
                        <w:sz w:val="25"/>
                      </w:rPr>
                      <w:t></w:t>
                    </w:r>
                    <w:r>
                      <w:rPr>
                        <w:rFonts w:ascii="Times New Roman" w:hAnsi="Times New Roman"/>
                        <w:sz w:val="25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1"/>
                        <w:sz w:val="25"/>
                      </w:rPr>
                      <w:t> </w:t>
                    </w:r>
                    <w:r>
                      <w:rPr>
                        <w:w w:val="100"/>
                        <w:position w:val="1"/>
                        <w:sz w:val="22"/>
                      </w:rPr>
                      <w:t>est</w:t>
                    </w:r>
                    <w:r>
                      <w:rPr>
                        <w:spacing w:val="-1"/>
                        <w:position w:val="1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30849B"/>
                        <w:w w:val="100"/>
                        <w:position w:val="1"/>
                        <w:sz w:val="22"/>
                      </w:rPr>
                      <w:t>le</w:t>
                    </w:r>
                    <w:r>
                      <w:rPr>
                        <w:rFonts w:ascii="Comic Sans MS" w:hAnsi="Comic Sans MS"/>
                        <w:color w:val="30849B"/>
                        <w:spacing w:val="-3"/>
                        <w:position w:val="1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30849B"/>
                        <w:w w:val="100"/>
                        <w:position w:val="1"/>
                        <w:sz w:val="22"/>
                      </w:rPr>
                      <w:t>p</w:t>
                    </w:r>
                    <w:r>
                      <w:rPr>
                        <w:rFonts w:ascii="Comic Sans MS" w:hAnsi="Comic Sans MS"/>
                        <w:color w:val="30849B"/>
                        <w:spacing w:val="-2"/>
                        <w:w w:val="100"/>
                        <w:position w:val="1"/>
                        <w:sz w:val="22"/>
                      </w:rPr>
                      <w:t>o</w:t>
                    </w:r>
                    <w:r>
                      <w:rPr>
                        <w:rFonts w:ascii="Comic Sans MS" w:hAnsi="Comic Sans MS"/>
                        <w:color w:val="30849B"/>
                        <w:spacing w:val="-1"/>
                        <w:w w:val="100"/>
                        <w:position w:val="1"/>
                        <w:sz w:val="22"/>
                      </w:rPr>
                      <w:t>in</w:t>
                    </w:r>
                    <w:r>
                      <w:rPr>
                        <w:rFonts w:ascii="Comic Sans MS" w:hAnsi="Comic Sans MS"/>
                        <w:color w:val="30849B"/>
                        <w:w w:val="100"/>
                        <w:position w:val="1"/>
                        <w:sz w:val="22"/>
                      </w:rPr>
                      <w:t>t</w:t>
                    </w:r>
                    <w:r>
                      <w:rPr>
                        <w:rFonts w:ascii="Comic Sans MS" w:hAnsi="Comic Sans MS"/>
                        <w:color w:val="30849B"/>
                        <w:spacing w:val="-2"/>
                        <w:position w:val="1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30849B"/>
                        <w:w w:val="100"/>
                        <w:position w:val="1"/>
                        <w:sz w:val="22"/>
                      </w:rPr>
                      <w:t>M’</w:t>
                    </w:r>
                    <w:r>
                      <w:rPr>
                        <w:rFonts w:ascii="Comic Sans MS" w:hAnsi="Comic Sans MS"/>
                        <w:color w:val="30849B"/>
                        <w:spacing w:val="-1"/>
                        <w:position w:val="1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30849B"/>
                        <w:spacing w:val="-1"/>
                        <w:w w:val="100"/>
                        <w:position w:val="1"/>
                        <w:sz w:val="22"/>
                      </w:rPr>
                      <w:t>t</w:t>
                    </w:r>
                    <w:r>
                      <w:rPr>
                        <w:rFonts w:ascii="Comic Sans MS" w:hAnsi="Comic Sans MS"/>
                        <w:color w:val="30849B"/>
                        <w:spacing w:val="-2"/>
                        <w:w w:val="100"/>
                        <w:position w:val="1"/>
                        <w:sz w:val="22"/>
                      </w:rPr>
                      <w:t>e</w:t>
                    </w:r>
                    <w:r>
                      <w:rPr>
                        <w:rFonts w:ascii="Comic Sans MS" w:hAnsi="Comic Sans MS"/>
                        <w:color w:val="30849B"/>
                        <w:w w:val="100"/>
                        <w:position w:val="1"/>
                        <w:sz w:val="22"/>
                      </w:rPr>
                      <w:t>l</w:t>
                    </w:r>
                    <w:r>
                      <w:rPr>
                        <w:rFonts w:ascii="Comic Sans MS" w:hAnsi="Comic Sans MS"/>
                        <w:color w:val="30849B"/>
                        <w:spacing w:val="-2"/>
                        <w:position w:val="1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30849B"/>
                        <w:w w:val="100"/>
                        <w:position w:val="1"/>
                        <w:sz w:val="22"/>
                      </w:rPr>
                      <w:t>que</w:t>
                    </w:r>
                    <w:r>
                      <w:rPr>
                        <w:rFonts w:ascii="Comic Sans MS" w:hAnsi="Comic Sans MS"/>
                        <w:color w:val="30849B"/>
                        <w:spacing w:val="1"/>
                        <w:position w:val="1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30849B"/>
                        <w:spacing w:val="-2"/>
                        <w:w w:val="100"/>
                        <w:position w:val="1"/>
                        <w:sz w:val="22"/>
                      </w:rPr>
                      <w:t>O</w:t>
                    </w:r>
                    <w:r>
                      <w:rPr>
                        <w:rFonts w:ascii="Comic Sans MS" w:hAnsi="Comic Sans MS"/>
                        <w:color w:val="30849B"/>
                        <w:w w:val="100"/>
                        <w:position w:val="1"/>
                        <w:sz w:val="22"/>
                      </w:rPr>
                      <w:t>M</w:t>
                    </w:r>
                    <w:r>
                      <w:rPr>
                        <w:rFonts w:ascii="Comic Sans MS" w:hAnsi="Comic Sans MS"/>
                        <w:color w:val="30849B"/>
                        <w:spacing w:val="-2"/>
                        <w:position w:val="1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30849B"/>
                        <w:w w:val="100"/>
                        <w:position w:val="1"/>
                        <w:sz w:val="22"/>
                      </w:rPr>
                      <w:t>=</w:t>
                    </w:r>
                    <w:r>
                      <w:rPr>
                        <w:rFonts w:ascii="Comic Sans MS" w:hAnsi="Comic Sans MS"/>
                        <w:color w:val="30849B"/>
                        <w:spacing w:val="-1"/>
                        <w:position w:val="1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30849B"/>
                        <w:spacing w:val="-2"/>
                        <w:w w:val="100"/>
                        <w:position w:val="1"/>
                        <w:sz w:val="22"/>
                      </w:rPr>
                      <w:t>O</w:t>
                    </w:r>
                    <w:r>
                      <w:rPr>
                        <w:rFonts w:ascii="Comic Sans MS" w:hAnsi="Comic Sans MS"/>
                        <w:color w:val="30849B"/>
                        <w:w w:val="100"/>
                        <w:position w:val="1"/>
                        <w:sz w:val="22"/>
                      </w:rPr>
                      <w:t>M’</w:t>
                    </w:r>
                    <w:r>
                      <w:rPr>
                        <w:rFonts w:ascii="Comic Sans MS" w:hAnsi="Comic Sans MS"/>
                        <w:color w:val="30849B"/>
                        <w:spacing w:val="-1"/>
                        <w:position w:val="1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30849B"/>
                        <w:spacing w:val="-2"/>
                        <w:w w:val="100"/>
                        <w:position w:val="1"/>
                        <w:sz w:val="22"/>
                      </w:rPr>
                      <w:t>e</w:t>
                    </w:r>
                    <w:r>
                      <w:rPr>
                        <w:rFonts w:ascii="Comic Sans MS" w:hAnsi="Comic Sans MS"/>
                        <w:color w:val="30849B"/>
                        <w:w w:val="100"/>
                        <w:position w:val="1"/>
                        <w:sz w:val="22"/>
                      </w:rPr>
                      <w:t>t</w:t>
                    </w:r>
                    <w:r>
                      <w:rPr>
                        <w:rFonts w:ascii="Comic Sans MS" w:hAnsi="Comic Sans MS"/>
                        <w:color w:val="30849B"/>
                        <w:position w:val="1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30849B"/>
                        <w:spacing w:val="-22"/>
                        <w:position w:val="1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spacing w:val="-3"/>
                        <w:w w:val="102"/>
                        <w:position w:val="1"/>
                        <w:sz w:val="24"/>
                      </w:rPr>
                      <w:t>M</w:t>
                    </w:r>
                    <w:r>
                      <w:rPr>
                        <w:rFonts w:ascii="Times New Roman" w:hAnsi="Times New Roman"/>
                        <w:i/>
                        <w:spacing w:val="-107"/>
                        <w:w w:val="102"/>
                        <w:position w:val="1"/>
                        <w:sz w:val="24"/>
                      </w:rPr>
                      <w:t>O</w:t>
                    </w:r>
                    <w:r>
                      <w:rPr>
                        <w:rFonts w:ascii="Times New Roman" w:hAnsi="Times New Roman"/>
                        <w:spacing w:val="21"/>
                        <w:w w:val="102"/>
                        <w:position w:val="8"/>
                        <w:sz w:val="24"/>
                      </w:rPr>
                      <w:t>ˆ</w:t>
                    </w:r>
                    <w:r>
                      <w:rPr>
                        <w:rFonts w:ascii="Times New Roman" w:hAnsi="Times New Roman"/>
                        <w:i/>
                        <w:w w:val="102"/>
                        <w:position w:val="1"/>
                        <w:sz w:val="24"/>
                      </w:rPr>
                      <w:t>M</w:t>
                    </w:r>
                    <w:r>
                      <w:rPr>
                        <w:rFonts w:ascii="Times New Roman" w:hAnsi="Times New Roman"/>
                        <w:i/>
                        <w:spacing w:val="-22"/>
                        <w:position w:val="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w w:val="102"/>
                        <w:position w:val="1"/>
                        <w:sz w:val="24"/>
                      </w:rPr>
                      <w:t>'</w:t>
                    </w:r>
                    <w:r>
                      <w:rPr>
                        <w:rFonts w:ascii="Times New Roman" w:hAnsi="Times New Roman"/>
                        <w:spacing w:val="-36"/>
                        <w:position w:val="1"/>
                        <w:sz w:val="24"/>
                      </w:rPr>
                      <w:t> </w:t>
                    </w:r>
                    <w:r>
                      <w:rPr>
                        <w:rFonts w:ascii="Symbol" w:hAnsi="Symbol"/>
                        <w:w w:val="102"/>
                        <w:position w:val="1"/>
                        <w:sz w:val="24"/>
                      </w:rPr>
                      <w:t></w:t>
                    </w:r>
                    <w:r>
                      <w:rPr>
                        <w:rFonts w:ascii="Times New Roman" w:hAnsi="Times New Roman"/>
                        <w:spacing w:val="-17"/>
                        <w:position w:val="1"/>
                        <w:sz w:val="24"/>
                      </w:rPr>
                      <w:t> </w:t>
                    </w:r>
                    <w:r>
                      <w:rPr>
                        <w:rFonts w:ascii="Symbol" w:hAnsi="Symbol"/>
                        <w:w w:val="98"/>
                        <w:position w:val="1"/>
                        <w:sz w:val="25"/>
                      </w:rPr>
                      <w:t>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5338573</wp:posOffset>
            </wp:positionH>
            <wp:positionV relativeFrom="paragraph">
              <wp:posOffset>360810</wp:posOffset>
            </wp:positionV>
            <wp:extent cx="1828223" cy="1951482"/>
            <wp:effectExtent l="0" t="0" r="0" b="0"/>
            <wp:wrapTopAndBottom/>
            <wp:docPr id="1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223" cy="1951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"/>
        <w:ind w:left="683" w:right="0" w:firstLine="0"/>
        <w:jc w:val="left"/>
        <w:rPr>
          <w:sz w:val="22"/>
        </w:rPr>
      </w:pPr>
      <w:r>
        <w:rPr>
          <w:sz w:val="22"/>
          <w:u w:val="single"/>
        </w:rPr>
        <w:t>Regarde</w:t>
      </w:r>
      <w:r>
        <w:rPr>
          <w:spacing w:val="-5"/>
          <w:sz w:val="22"/>
          <w:u w:val="single"/>
        </w:rPr>
        <w:t> </w:t>
      </w:r>
      <w:r>
        <w:rPr>
          <w:sz w:val="22"/>
          <w:u w:val="single"/>
        </w:rPr>
        <w:t>la</w:t>
      </w:r>
      <w:r>
        <w:rPr>
          <w:spacing w:val="-3"/>
          <w:sz w:val="22"/>
          <w:u w:val="single"/>
        </w:rPr>
        <w:t> </w:t>
      </w:r>
      <w:r>
        <w:rPr>
          <w:sz w:val="22"/>
          <w:u w:val="single"/>
        </w:rPr>
        <w:t>vidéo</w:t>
      </w:r>
      <w:r>
        <w:rPr>
          <w:spacing w:val="-3"/>
          <w:sz w:val="22"/>
          <w:u w:val="single"/>
        </w:rPr>
        <w:t> </w:t>
      </w:r>
      <w:r>
        <w:rPr>
          <w:sz w:val="22"/>
          <w:u w:val="single"/>
        </w:rPr>
        <w:t>suivante</w:t>
      </w:r>
      <w:r>
        <w:rPr>
          <w:spacing w:val="-1"/>
          <w:sz w:val="22"/>
          <w:u w:val="single"/>
        </w:rPr>
        <w:t> </w:t>
      </w:r>
      <w:r>
        <w:rPr>
          <w:sz w:val="22"/>
          <w:u w:val="single"/>
        </w:rPr>
        <w:t>:</w:t>
      </w:r>
      <w:r>
        <w:rPr>
          <w:spacing w:val="-4"/>
          <w:sz w:val="22"/>
          <w:u w:val="single"/>
        </w:rPr>
        <w:t> </w:t>
      </w:r>
      <w:r>
        <w:rPr>
          <w:sz w:val="22"/>
        </w:rPr>
        <w:t>https://</w:t>
      </w:r>
      <w:hyperlink r:id="rId20">
        <w:r>
          <w:rPr>
            <w:sz w:val="22"/>
          </w:rPr>
          <w:t>www.youtube.com/watch?v=aiJ0J3x6UcQ.</w:t>
        </w:r>
      </w:hyperlink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5"/>
        </w:rPr>
      </w:pPr>
    </w:p>
    <w:tbl>
      <w:tblPr>
        <w:tblW w:w="0" w:type="auto"/>
        <w:jc w:val="left"/>
        <w:tblInd w:w="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47"/>
        <w:gridCol w:w="6566"/>
      </w:tblGrid>
      <w:tr>
        <w:trPr>
          <w:trHeight w:val="2488" w:hRule="atLeast"/>
        </w:trPr>
        <w:tc>
          <w:tcPr>
            <w:tcW w:w="3647" w:type="dxa"/>
          </w:tcPr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77960" cy="1562957"/>
                  <wp:effectExtent l="0" t="0" r="0" b="0"/>
                  <wp:docPr id="13" name="image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960" cy="1562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566" w:type="dxa"/>
          </w:tcPr>
          <w:p>
            <w:pPr>
              <w:pStyle w:val="TableParagraph"/>
              <w:ind w:left="456" w:right="215"/>
              <w:rPr>
                <w:rFonts w:ascii="Comic Sans MS" w:hAnsi="Comic Sans MS"/>
                <w:sz w:val="22"/>
              </w:rPr>
            </w:pPr>
            <w:r>
              <w:rPr>
                <w:sz w:val="22"/>
              </w:rPr>
              <w:t>L’image de la figure 1 par la rotation de centre D et d’angle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90°, dans le sens contraire des aiguilles d’une montre, est </w:t>
            </w:r>
            <w:r>
              <w:rPr>
                <w:rFonts w:ascii="Comic Sans MS" w:hAnsi="Comic Sans MS"/>
                <w:color w:val="30849B"/>
                <w:sz w:val="22"/>
              </w:rPr>
              <w:t>la</w:t>
            </w:r>
            <w:r>
              <w:rPr>
                <w:rFonts w:ascii="Comic Sans MS" w:hAnsi="Comic Sans MS"/>
                <w:color w:val="30849B"/>
                <w:spacing w:val="-63"/>
                <w:sz w:val="22"/>
              </w:rPr>
              <w:t> </w:t>
            </w:r>
            <w:r>
              <w:rPr>
                <w:rFonts w:ascii="Comic Sans MS" w:hAnsi="Comic Sans MS"/>
                <w:color w:val="30849B"/>
                <w:sz w:val="22"/>
              </w:rPr>
              <w:t>figure</w:t>
            </w:r>
            <w:r>
              <w:rPr>
                <w:rFonts w:ascii="Comic Sans MS" w:hAnsi="Comic Sans MS"/>
                <w:color w:val="30849B"/>
                <w:spacing w:val="-2"/>
                <w:sz w:val="22"/>
              </w:rPr>
              <w:t> </w:t>
            </w:r>
            <w:r>
              <w:rPr>
                <w:rFonts w:ascii="Comic Sans MS" w:hAnsi="Comic Sans MS"/>
                <w:color w:val="30849B"/>
                <w:sz w:val="22"/>
              </w:rPr>
              <w:t>3.</w:t>
            </w:r>
          </w:p>
          <w:p>
            <w:pPr>
              <w:pStyle w:val="TableParagraph"/>
              <w:spacing w:before="118"/>
              <w:ind w:left="456" w:right="451"/>
              <w:rPr>
                <w:sz w:val="16"/>
              </w:rPr>
            </w:pPr>
            <w:r>
              <w:rPr>
                <w:sz w:val="16"/>
                <w:u w:val="single"/>
              </w:rPr>
              <w:t>Petit conseil </w:t>
            </w:r>
            <w:r>
              <w:rPr>
                <w:sz w:val="16"/>
              </w:rPr>
              <w:t>: fait tourner la figure 1 autour du point D d’un quart de tour dans le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sens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inverse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des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aiguilles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d’une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montre, tu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obtiens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la figure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3.</w:t>
            </w:r>
          </w:p>
          <w:p>
            <w:pPr>
              <w:pStyle w:val="TableParagraph"/>
              <w:spacing w:before="9"/>
              <w:ind w:left="0"/>
              <w:rPr>
                <w:sz w:val="26"/>
              </w:rPr>
            </w:pPr>
          </w:p>
          <w:p>
            <w:pPr>
              <w:pStyle w:val="TableParagraph"/>
              <w:ind w:left="456" w:right="24"/>
              <w:rPr>
                <w:rFonts w:ascii="Comic Sans MS" w:hAnsi="Comic Sans MS"/>
                <w:sz w:val="22"/>
              </w:rPr>
            </w:pPr>
            <w:r>
              <w:rPr>
                <w:sz w:val="22"/>
              </w:rPr>
              <w:t>L’image de la figure 3 par la rotation de centre E et d’angle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90°, dans le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sens des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aiguilles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d’une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montre,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est</w:t>
            </w:r>
            <w:r>
              <w:rPr>
                <w:spacing w:val="-4"/>
                <w:sz w:val="22"/>
              </w:rPr>
              <w:t> </w:t>
            </w:r>
            <w:r>
              <w:rPr>
                <w:rFonts w:ascii="Comic Sans MS" w:hAnsi="Comic Sans MS"/>
                <w:color w:val="30849B"/>
                <w:sz w:val="22"/>
              </w:rPr>
              <w:t>la</w:t>
            </w:r>
            <w:r>
              <w:rPr>
                <w:rFonts w:ascii="Comic Sans MS" w:hAnsi="Comic Sans MS"/>
                <w:color w:val="30849B"/>
                <w:spacing w:val="-4"/>
                <w:sz w:val="22"/>
              </w:rPr>
              <w:t> </w:t>
            </w:r>
            <w:r>
              <w:rPr>
                <w:rFonts w:ascii="Comic Sans MS" w:hAnsi="Comic Sans MS"/>
                <w:color w:val="30849B"/>
                <w:sz w:val="22"/>
              </w:rPr>
              <w:t>figure</w:t>
            </w:r>
            <w:r>
              <w:rPr>
                <w:rFonts w:ascii="Comic Sans MS" w:hAnsi="Comic Sans MS"/>
                <w:color w:val="30849B"/>
                <w:spacing w:val="-3"/>
                <w:sz w:val="22"/>
              </w:rPr>
              <w:t> </w:t>
            </w:r>
            <w:r>
              <w:rPr>
                <w:rFonts w:ascii="Comic Sans MS" w:hAnsi="Comic Sans MS"/>
                <w:color w:val="30849B"/>
                <w:sz w:val="22"/>
              </w:rPr>
              <w:t>5.</w:t>
            </w:r>
          </w:p>
        </w:tc>
      </w:tr>
    </w:tbl>
    <w:p>
      <w:pPr>
        <w:spacing w:after="0"/>
        <w:rPr>
          <w:rFonts w:ascii="Comic Sans MS" w:hAnsi="Comic Sans MS"/>
          <w:sz w:val="22"/>
        </w:rPr>
        <w:sectPr>
          <w:pgSz w:w="11910" w:h="16840"/>
          <w:pgMar w:top="300" w:bottom="280" w:left="320" w:right="260"/>
        </w:sectPr>
      </w:pPr>
    </w:p>
    <w:p>
      <w:pPr>
        <w:spacing w:before="49"/>
        <w:ind w:left="300" w:right="0" w:firstLine="0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  <w:u w:val="single"/>
        </w:rPr>
        <w:t>Exercices</w:t>
      </w:r>
      <w:r>
        <w:rPr>
          <w:rFonts w:ascii="Calibri" w:hAnsi="Calibri"/>
          <w:b/>
          <w:spacing w:val="-9"/>
          <w:sz w:val="24"/>
          <w:u w:val="single"/>
        </w:rPr>
        <w:t> </w:t>
      </w:r>
      <w:r>
        <w:rPr>
          <w:rFonts w:ascii="Calibri" w:hAnsi="Calibri"/>
          <w:b/>
          <w:sz w:val="24"/>
          <w:u w:val="single"/>
        </w:rPr>
        <w:t>Transformations</w:t>
      </w:r>
      <w:r>
        <w:rPr>
          <w:rFonts w:ascii="Calibri" w:hAnsi="Calibri"/>
          <w:b/>
          <w:spacing w:val="-8"/>
          <w:sz w:val="24"/>
          <w:u w:val="single"/>
        </w:rPr>
        <w:t> </w:t>
      </w:r>
      <w:r>
        <w:rPr>
          <w:rFonts w:ascii="Calibri" w:hAnsi="Calibri"/>
          <w:b/>
          <w:sz w:val="24"/>
          <w:u w:val="single"/>
        </w:rPr>
        <w:t>du</w:t>
      </w:r>
      <w:r>
        <w:rPr>
          <w:rFonts w:ascii="Calibri" w:hAnsi="Calibri"/>
          <w:b/>
          <w:spacing w:val="-10"/>
          <w:sz w:val="24"/>
          <w:u w:val="single"/>
        </w:rPr>
        <w:t> </w:t>
      </w:r>
      <w:r>
        <w:rPr>
          <w:rFonts w:ascii="Calibri" w:hAnsi="Calibri"/>
          <w:b/>
          <w:sz w:val="24"/>
          <w:u w:val="single"/>
        </w:rPr>
        <w:t>plan</w:t>
      </w:r>
      <w:r>
        <w:rPr>
          <w:rFonts w:ascii="Calibri" w:hAnsi="Calibri"/>
          <w:b/>
          <w:spacing w:val="-7"/>
          <w:sz w:val="24"/>
          <w:u w:val="single"/>
        </w:rPr>
        <w:t> </w:t>
      </w:r>
      <w:r>
        <w:rPr>
          <w:rFonts w:ascii="Calibri" w:hAnsi="Calibri"/>
          <w:b/>
          <w:sz w:val="24"/>
          <w:u w:val="single"/>
        </w:rPr>
        <w:t>–</w:t>
      </w:r>
      <w:r>
        <w:rPr>
          <w:rFonts w:ascii="Calibri" w:hAnsi="Calibri"/>
          <w:b/>
          <w:spacing w:val="-9"/>
          <w:sz w:val="24"/>
          <w:u w:val="single"/>
        </w:rPr>
        <w:t> </w:t>
      </w:r>
      <w:r>
        <w:rPr>
          <w:rFonts w:ascii="Calibri" w:hAnsi="Calibri"/>
          <w:b/>
          <w:sz w:val="24"/>
          <w:u w:val="single"/>
        </w:rPr>
        <w:t>3eme</w:t>
      </w:r>
    </w:p>
    <w:p>
      <w:pPr>
        <w:pStyle w:val="BodyText"/>
        <w:spacing w:before="7"/>
        <w:rPr>
          <w:rFonts w:ascii="Calibri"/>
          <w:b/>
          <w:sz w:val="22"/>
        </w:rPr>
      </w:pPr>
    </w:p>
    <w:p>
      <w:pPr>
        <w:spacing w:line="242" w:lineRule="exact" w:before="0"/>
        <w:ind w:left="300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sz w:val="20"/>
          <w:u w:val="single"/>
        </w:rPr>
        <w:t>Exercice</w:t>
      </w:r>
      <w:r>
        <w:rPr>
          <w:rFonts w:ascii="Calibri"/>
          <w:b/>
          <w:spacing w:val="-5"/>
          <w:sz w:val="20"/>
          <w:u w:val="single"/>
        </w:rPr>
        <w:t> </w:t>
      </w:r>
      <w:r>
        <w:rPr>
          <w:rFonts w:ascii="Calibri"/>
          <w:b/>
          <w:sz w:val="20"/>
          <w:u w:val="single"/>
        </w:rPr>
        <w:t>1</w:t>
      </w:r>
    </w:p>
    <w:p>
      <w:pPr>
        <w:spacing w:before="0"/>
        <w:ind w:left="300" w:right="0" w:firstLine="0"/>
        <w:jc w:val="left"/>
        <w:rPr>
          <w:sz w:val="16"/>
        </w:rPr>
      </w:pPr>
      <w:r>
        <w:rPr>
          <w:sz w:val="16"/>
        </w:rPr>
        <w:t>Le</w:t>
      </w:r>
      <w:r>
        <w:rPr>
          <w:spacing w:val="-3"/>
          <w:sz w:val="16"/>
        </w:rPr>
        <w:t> </w:t>
      </w:r>
      <w:r>
        <w:rPr>
          <w:sz w:val="16"/>
        </w:rPr>
        <w:t>pentagone</w:t>
      </w:r>
      <w:r>
        <w:rPr>
          <w:spacing w:val="-2"/>
          <w:sz w:val="16"/>
        </w:rPr>
        <w:t> </w:t>
      </w:r>
      <w:r>
        <w:rPr>
          <w:sz w:val="16"/>
        </w:rPr>
        <w:t>ROUGE</w:t>
      </w:r>
      <w:r>
        <w:rPr>
          <w:spacing w:val="-2"/>
          <w:sz w:val="16"/>
        </w:rPr>
        <w:t> </w:t>
      </w:r>
      <w:r>
        <w:rPr>
          <w:sz w:val="16"/>
        </w:rPr>
        <w:t>est</w:t>
      </w:r>
      <w:r>
        <w:rPr>
          <w:spacing w:val="-1"/>
          <w:sz w:val="16"/>
        </w:rPr>
        <w:t> </w:t>
      </w:r>
      <w:r>
        <w:rPr>
          <w:sz w:val="16"/>
        </w:rPr>
        <w:t>le</w:t>
      </w:r>
      <w:r>
        <w:rPr>
          <w:spacing w:val="-2"/>
          <w:sz w:val="16"/>
        </w:rPr>
        <w:t> </w:t>
      </w:r>
      <w:r>
        <w:rPr>
          <w:sz w:val="16"/>
        </w:rPr>
        <w:t>symétrique</w:t>
      </w:r>
      <w:r>
        <w:rPr>
          <w:spacing w:val="-3"/>
          <w:sz w:val="16"/>
        </w:rPr>
        <w:t> </w:t>
      </w:r>
      <w:r>
        <w:rPr>
          <w:sz w:val="16"/>
        </w:rPr>
        <w:t>du</w:t>
      </w:r>
      <w:r>
        <w:rPr>
          <w:spacing w:val="-4"/>
          <w:sz w:val="16"/>
        </w:rPr>
        <w:t> </w:t>
      </w:r>
      <w:r>
        <w:rPr>
          <w:sz w:val="16"/>
        </w:rPr>
        <w:t>pentagone</w:t>
      </w:r>
      <w:r>
        <w:rPr>
          <w:spacing w:val="-2"/>
          <w:sz w:val="16"/>
        </w:rPr>
        <w:t> </w:t>
      </w:r>
      <w:r>
        <w:rPr>
          <w:sz w:val="16"/>
        </w:rPr>
        <w:t>blanc</w:t>
      </w:r>
      <w:r>
        <w:rPr>
          <w:spacing w:val="-3"/>
          <w:sz w:val="16"/>
        </w:rPr>
        <w:t> </w:t>
      </w:r>
      <w:r>
        <w:rPr>
          <w:sz w:val="16"/>
        </w:rPr>
        <w:t>par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42"/>
          <w:sz w:val="16"/>
        </w:rPr>
        <w:t> </w:t>
      </w:r>
      <w:r>
        <w:rPr>
          <w:sz w:val="16"/>
        </w:rPr>
        <w:t>symétrie</w:t>
      </w:r>
      <w:r>
        <w:rPr>
          <w:spacing w:val="-3"/>
          <w:sz w:val="16"/>
        </w:rPr>
        <w:t> </w:t>
      </w:r>
      <w:r>
        <w:rPr>
          <w:sz w:val="16"/>
        </w:rPr>
        <w:t>de centre</w:t>
      </w:r>
      <w:r>
        <w:rPr>
          <w:spacing w:val="-2"/>
          <w:sz w:val="16"/>
        </w:rPr>
        <w:t> </w:t>
      </w:r>
      <w:r>
        <w:rPr>
          <w:sz w:val="16"/>
        </w:rPr>
        <w:t>P.</w:t>
      </w:r>
    </w:p>
    <w:p>
      <w:pPr>
        <w:spacing w:before="0"/>
        <w:ind w:left="300" w:right="0" w:firstLine="0"/>
        <w:jc w:val="left"/>
        <w:rPr>
          <w:sz w:val="16"/>
        </w:rPr>
      </w:pPr>
      <w:r>
        <w:rPr>
          <w:sz w:val="16"/>
        </w:rPr>
        <w:t>Complète</w:t>
      </w:r>
      <w:r>
        <w:rPr>
          <w:spacing w:val="-5"/>
          <w:sz w:val="16"/>
        </w:rPr>
        <w:t> </w:t>
      </w:r>
      <w:r>
        <w:rPr>
          <w:sz w:val="16"/>
        </w:rPr>
        <w:t>le</w:t>
      </w:r>
      <w:r>
        <w:rPr>
          <w:spacing w:val="-2"/>
          <w:sz w:val="16"/>
        </w:rPr>
        <w:t> </w:t>
      </w:r>
      <w:r>
        <w:rPr>
          <w:sz w:val="16"/>
        </w:rPr>
        <w:t>tableau</w:t>
      </w:r>
      <w:r>
        <w:rPr>
          <w:spacing w:val="-3"/>
          <w:sz w:val="16"/>
        </w:rPr>
        <w:t> </w:t>
      </w:r>
      <w:r>
        <w:rPr>
          <w:sz w:val="16"/>
        </w:rPr>
        <w:t>ci-dessous.</w:t>
      </w:r>
    </w:p>
    <w:p>
      <w:pPr>
        <w:pStyle w:val="BodyText"/>
        <w:spacing w:before="5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417654</wp:posOffset>
            </wp:positionH>
            <wp:positionV relativeFrom="paragraph">
              <wp:posOffset>166685</wp:posOffset>
            </wp:positionV>
            <wp:extent cx="2848509" cy="1452467"/>
            <wp:effectExtent l="0" t="0" r="0" b="0"/>
            <wp:wrapTopAndBottom/>
            <wp:docPr id="1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509" cy="1452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2"/>
        </w:rPr>
      </w:pPr>
    </w:p>
    <w:p>
      <w:pPr>
        <w:spacing w:before="0"/>
        <w:ind w:left="300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spacing w:val="-1"/>
          <w:sz w:val="20"/>
          <w:u w:val="single"/>
        </w:rPr>
        <w:t>Exercice</w:t>
      </w:r>
      <w:r>
        <w:rPr>
          <w:rFonts w:ascii="Calibri"/>
          <w:b/>
          <w:spacing w:val="-4"/>
          <w:sz w:val="20"/>
          <w:u w:val="single"/>
        </w:rPr>
        <w:t> </w:t>
      </w:r>
      <w:r>
        <w:rPr>
          <w:rFonts w:ascii="Calibri"/>
          <w:b/>
          <w:sz w:val="20"/>
          <w:u w:val="single"/>
        </w:rPr>
        <w:t>2</w:t>
      </w:r>
    </w:p>
    <w:p>
      <w:pPr>
        <w:pStyle w:val="BodyText"/>
        <w:spacing w:before="1"/>
        <w:rPr>
          <w:rFonts w:ascii="Calibri"/>
          <w:b/>
          <w:sz w:val="11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466725</wp:posOffset>
            </wp:positionH>
            <wp:positionV relativeFrom="paragraph">
              <wp:posOffset>110827</wp:posOffset>
            </wp:positionV>
            <wp:extent cx="2661178" cy="1413510"/>
            <wp:effectExtent l="0" t="0" r="0" b="0"/>
            <wp:wrapTopAndBottom/>
            <wp:docPr id="17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1178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Calibri"/>
          <w:b/>
          <w:sz w:val="5"/>
        </w:rPr>
      </w:pPr>
    </w:p>
    <w:p>
      <w:pPr>
        <w:pStyle w:val="BodyText"/>
        <w:ind w:left="420"/>
        <w:rPr>
          <w:rFonts w:ascii="Calibri"/>
        </w:rPr>
      </w:pPr>
      <w:r>
        <w:rPr>
          <w:rFonts w:ascii="Calibri"/>
        </w:rPr>
        <w:drawing>
          <wp:inline distT="0" distB="0" distL="0" distR="0">
            <wp:extent cx="2564438" cy="753617"/>
            <wp:effectExtent l="0" t="0" r="0" b="0"/>
            <wp:docPr id="19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4438" cy="75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</w:rPr>
      </w:r>
    </w:p>
    <w:p>
      <w:pPr>
        <w:pStyle w:val="BodyText"/>
        <w:spacing w:before="1"/>
        <w:rPr>
          <w:rFonts w:ascii="Calibri"/>
          <w:b/>
          <w:sz w:val="24"/>
        </w:rPr>
      </w:pPr>
    </w:p>
    <w:p>
      <w:pPr>
        <w:spacing w:before="0"/>
        <w:ind w:left="300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spacing w:val="-1"/>
          <w:sz w:val="20"/>
          <w:u w:val="single"/>
        </w:rPr>
        <w:t>Exercice</w:t>
      </w:r>
      <w:r>
        <w:rPr>
          <w:rFonts w:ascii="Calibri"/>
          <w:b/>
          <w:spacing w:val="-4"/>
          <w:sz w:val="20"/>
          <w:u w:val="single"/>
        </w:rPr>
        <w:t> </w:t>
      </w:r>
      <w:r>
        <w:rPr>
          <w:rFonts w:ascii="Calibri"/>
          <w:b/>
          <w:sz w:val="20"/>
          <w:u w:val="single"/>
        </w:rPr>
        <w:t>3</w:t>
      </w:r>
    </w:p>
    <w:p>
      <w:pPr>
        <w:spacing w:before="47"/>
        <w:ind w:left="300" w:right="0" w:firstLine="0"/>
        <w:jc w:val="left"/>
        <w:rPr>
          <w:rFonts w:ascii="Calibri"/>
          <w:b/>
          <w:sz w:val="20"/>
        </w:rPr>
      </w:pPr>
      <w:r>
        <w:rPr/>
        <w:br w:type="column"/>
      </w:r>
      <w:r>
        <w:rPr>
          <w:rFonts w:ascii="Calibri"/>
          <w:b/>
          <w:spacing w:val="-1"/>
          <w:sz w:val="20"/>
          <w:u w:val="single"/>
        </w:rPr>
        <w:t>Exercice</w:t>
      </w:r>
      <w:r>
        <w:rPr>
          <w:rFonts w:ascii="Calibri"/>
          <w:b/>
          <w:spacing w:val="-4"/>
          <w:sz w:val="20"/>
          <w:u w:val="single"/>
        </w:rPr>
        <w:t> </w:t>
      </w:r>
      <w:r>
        <w:rPr>
          <w:rFonts w:ascii="Calibri"/>
          <w:b/>
          <w:sz w:val="20"/>
          <w:u w:val="single"/>
        </w:rPr>
        <w:t>4</w:t>
      </w:r>
    </w:p>
    <w:p>
      <w:pPr>
        <w:pStyle w:val="BodyText"/>
        <w:spacing w:before="11"/>
        <w:rPr>
          <w:rFonts w:ascii="Calibri"/>
          <w:b/>
          <w:sz w:val="6"/>
        </w:rPr>
      </w:pPr>
    </w:p>
    <w:p>
      <w:pPr>
        <w:pStyle w:val="BodyText"/>
        <w:ind w:left="336"/>
        <w:rPr>
          <w:rFonts w:ascii="Calibri"/>
        </w:rPr>
      </w:pPr>
      <w:r>
        <w:rPr>
          <w:rFonts w:ascii="Calibri"/>
        </w:rPr>
        <w:drawing>
          <wp:inline distT="0" distB="0" distL="0" distR="0">
            <wp:extent cx="2620622" cy="2093595"/>
            <wp:effectExtent l="0" t="0" r="0" b="0"/>
            <wp:docPr id="21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0622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</w:rPr>
      </w:r>
    </w:p>
    <w:p>
      <w:pPr>
        <w:pStyle w:val="BodyText"/>
        <w:rPr>
          <w:rFonts w:ascii="Calibri"/>
          <w:b/>
          <w:sz w:val="22"/>
        </w:rPr>
      </w:pPr>
    </w:p>
    <w:p>
      <w:pPr>
        <w:spacing w:before="1"/>
        <w:ind w:left="300" w:right="0" w:firstLine="0"/>
        <w:jc w:val="left"/>
        <w:rPr>
          <w:rFonts w:ascii="Calibri"/>
          <w:b/>
          <w:sz w:val="20"/>
        </w:rPr>
      </w:pPr>
      <w:r>
        <w:rPr/>
        <w:pict>
          <v:group style="position:absolute;margin-left:304.799988pt;margin-top:18.872461pt;width:266.7pt;height:410.65pt;mso-position-horizontal-relative:page;mso-position-vertical-relative:paragraph;z-index:15735296" coordorigin="6096,377" coordsize="5334,8213">
            <v:shape style="position:absolute;left:6128;top:377;width:4156;height:5622" type="#_x0000_t75" stroked="false">
              <v:imagedata r:id="rId25" o:title=""/>
            </v:shape>
            <v:shape style="position:absolute;left:8859;top:5998;width:2571;height:2592" type="#_x0000_t75" stroked="false">
              <v:imagedata r:id="rId26" o:title=""/>
            </v:shape>
            <v:shape style="position:absolute;left:6161;top:6617;width:1513;height:1791" type="#_x0000_t75" stroked="false">
              <v:imagedata r:id="rId27" o:title=""/>
            </v:shape>
            <v:shape style="position:absolute;left:6096;top:6321;width:837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  <w:u w:val="single"/>
                      </w:rPr>
                      <w:t>Exercice</w:t>
                    </w:r>
                    <w:r>
                      <w:rPr>
                        <w:rFonts w:ascii="Calibri"/>
                        <w:b/>
                        <w:spacing w:val="-9"/>
                        <w:sz w:val="20"/>
                        <w:u w:val="single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  <w:u w:val="single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spacing w:val="-1"/>
          <w:sz w:val="20"/>
          <w:u w:val="single"/>
        </w:rPr>
        <w:t>Exercice</w:t>
      </w:r>
      <w:r>
        <w:rPr>
          <w:rFonts w:ascii="Calibri"/>
          <w:b/>
          <w:spacing w:val="-4"/>
          <w:sz w:val="20"/>
          <w:u w:val="single"/>
        </w:rPr>
        <w:t> </w:t>
      </w:r>
      <w:r>
        <w:rPr>
          <w:rFonts w:ascii="Calibri"/>
          <w:b/>
          <w:sz w:val="20"/>
          <w:u w:val="single"/>
        </w:rPr>
        <w:t>5</w:t>
      </w:r>
    </w:p>
    <w:p>
      <w:pPr>
        <w:spacing w:after="0"/>
        <w:jc w:val="left"/>
        <w:rPr>
          <w:rFonts w:ascii="Calibri"/>
          <w:sz w:val="20"/>
        </w:rPr>
        <w:sectPr>
          <w:pgSz w:w="11910" w:h="16840"/>
          <w:pgMar w:top="760" w:bottom="280" w:left="320" w:right="259"/>
          <w:cols w:num="2" w:equalWidth="0">
            <w:col w:w="5097" w:space="379"/>
            <w:col w:w="5855"/>
          </w:cols>
        </w:sectPr>
      </w:pPr>
    </w:p>
    <w:p>
      <w:pPr>
        <w:pStyle w:val="BodyText"/>
        <w:spacing w:before="6"/>
        <w:rPr>
          <w:rFonts w:ascii="Calibri"/>
          <w:b/>
          <w:sz w:val="17"/>
        </w:rPr>
      </w:pPr>
    </w:p>
    <w:p>
      <w:pPr>
        <w:pStyle w:val="BodyText"/>
        <w:tabs>
          <w:tab w:pos="5832" w:val="left" w:leader="none"/>
        </w:tabs>
        <w:ind w:left="365"/>
        <w:rPr>
          <w:rFonts w:ascii="Calibri"/>
        </w:rPr>
      </w:pPr>
      <w:r>
        <w:rPr>
          <w:rFonts w:ascii="Calibri"/>
          <w:position w:val="101"/>
        </w:rPr>
        <w:drawing>
          <wp:inline distT="0" distB="0" distL="0" distR="0">
            <wp:extent cx="2532652" cy="3283839"/>
            <wp:effectExtent l="0" t="0" r="0" b="0"/>
            <wp:docPr id="23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2652" cy="328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01"/>
        </w:rPr>
      </w:r>
      <w:r>
        <w:rPr>
          <w:rFonts w:ascii="Calibri"/>
          <w:position w:val="101"/>
        </w:rPr>
        <w:tab/>
      </w:r>
      <w:r>
        <w:rPr>
          <w:rFonts w:ascii="Calibri"/>
        </w:rPr>
        <w:drawing>
          <wp:inline distT="0" distB="0" distL="0" distR="0">
            <wp:extent cx="2513909" cy="1541526"/>
            <wp:effectExtent l="0" t="0" r="0" b="0"/>
            <wp:docPr id="25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3909" cy="154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</w:rPr>
      </w:r>
    </w:p>
    <w:p>
      <w:pPr>
        <w:spacing w:after="0"/>
        <w:rPr>
          <w:rFonts w:ascii="Calibri"/>
        </w:rPr>
        <w:sectPr>
          <w:type w:val="continuous"/>
          <w:pgSz w:w="11910" w:h="16840"/>
          <w:pgMar w:top="300" w:bottom="280" w:left="320" w:right="259"/>
        </w:sectPr>
      </w:pPr>
    </w:p>
    <w:p>
      <w:pPr>
        <w:tabs>
          <w:tab w:pos="5775" w:val="left" w:leader="none"/>
        </w:tabs>
        <w:spacing w:before="47"/>
        <w:ind w:left="300" w:right="0" w:firstLine="0"/>
        <w:jc w:val="left"/>
        <w:rPr>
          <w:rFonts w:ascii="Calibri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299858</wp:posOffset>
            </wp:positionH>
            <wp:positionV relativeFrom="paragraph">
              <wp:posOffset>284374</wp:posOffset>
            </wp:positionV>
            <wp:extent cx="2225361" cy="2834639"/>
            <wp:effectExtent l="0" t="0" r="0" b="0"/>
            <wp:wrapTopAndBottom/>
            <wp:docPr id="27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361" cy="2834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2576680</wp:posOffset>
            </wp:positionH>
            <wp:positionV relativeFrom="paragraph">
              <wp:posOffset>259987</wp:posOffset>
            </wp:positionV>
            <wp:extent cx="1106393" cy="990600"/>
            <wp:effectExtent l="0" t="0" r="0" b="0"/>
            <wp:wrapTopAndBottom/>
            <wp:docPr id="29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393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04.350006pt;margin-top:25.671474pt;width:226.95pt;height:519.0500pt;mso-position-horizontal-relative:page;mso-position-vertical-relative:paragraph;z-index:15737344" coordorigin="6087,513" coordsize="4539,10381">
            <v:shape style="position:absolute;left:6087;top:513;width:4539;height:5827" type="#_x0000_t75" stroked="false">
              <v:imagedata r:id="rId32" o:title=""/>
            </v:shape>
            <v:shape style="position:absolute;left:6087;top:6339;width:3966;height:1729" type="#_x0000_t75" stroked="false">
              <v:imagedata r:id="rId33" o:title=""/>
            </v:shape>
            <v:shape style="position:absolute;left:6087;top:8067;width:4219;height:2827" type="#_x0000_t75" stroked="false">
              <v:imagedata r:id="rId34" o:title=""/>
            </v:shape>
            <w10:wrap type="none"/>
          </v:group>
        </w:pict>
      </w:r>
      <w:r>
        <w:rPr>
          <w:rFonts w:ascii="Calibri"/>
          <w:b/>
          <w:sz w:val="20"/>
          <w:u w:val="single"/>
        </w:rPr>
        <w:t>Exercice</w:t>
      </w:r>
      <w:r>
        <w:rPr>
          <w:rFonts w:ascii="Calibri"/>
          <w:b/>
          <w:spacing w:val="-4"/>
          <w:sz w:val="20"/>
          <w:u w:val="single"/>
        </w:rPr>
        <w:t> </w:t>
      </w:r>
      <w:r>
        <w:rPr>
          <w:rFonts w:ascii="Calibri"/>
          <w:b/>
          <w:sz w:val="20"/>
          <w:u w:val="single"/>
        </w:rPr>
        <w:t>7</w:t>
      </w:r>
      <w:r>
        <w:rPr>
          <w:rFonts w:ascii="Calibri"/>
          <w:b/>
          <w:sz w:val="20"/>
        </w:rPr>
        <w:tab/>
      </w:r>
      <w:r>
        <w:rPr>
          <w:rFonts w:ascii="Calibri"/>
          <w:b/>
          <w:sz w:val="20"/>
          <w:u w:val="single"/>
        </w:rPr>
        <w:t>Exercice</w:t>
      </w:r>
      <w:r>
        <w:rPr>
          <w:rFonts w:ascii="Calibri"/>
          <w:b/>
          <w:spacing w:val="-7"/>
          <w:sz w:val="20"/>
          <w:u w:val="single"/>
        </w:rPr>
        <w:t> </w:t>
      </w:r>
      <w:r>
        <w:rPr>
          <w:rFonts w:ascii="Calibri"/>
          <w:b/>
          <w:sz w:val="20"/>
          <w:u w:val="single"/>
        </w:rPr>
        <w:t>10</w:t>
      </w:r>
    </w:p>
    <w:p>
      <w:pPr>
        <w:pStyle w:val="BodyText"/>
        <w:spacing w:before="8"/>
        <w:rPr>
          <w:rFonts w:ascii="Calibri"/>
          <w:b/>
        </w:rPr>
      </w:pPr>
    </w:p>
    <w:p>
      <w:pPr>
        <w:spacing w:before="0"/>
        <w:ind w:left="300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sz w:val="20"/>
          <w:u w:val="single"/>
        </w:rPr>
        <w:t>Exercice</w:t>
      </w:r>
      <w:r>
        <w:rPr>
          <w:rFonts w:ascii="Calibri"/>
          <w:b/>
          <w:spacing w:val="-6"/>
          <w:sz w:val="20"/>
          <w:u w:val="single"/>
        </w:rPr>
        <w:t> </w:t>
      </w:r>
      <w:r>
        <w:rPr>
          <w:rFonts w:ascii="Calibri"/>
          <w:b/>
          <w:sz w:val="20"/>
          <w:u w:val="single"/>
        </w:rPr>
        <w:t>8</w:t>
      </w: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spacing w:before="6"/>
        <w:rPr>
          <w:rFonts w:ascii="Calibri"/>
          <w:b/>
          <w:sz w:val="22"/>
        </w:rPr>
      </w:pPr>
    </w:p>
    <w:p>
      <w:pPr>
        <w:spacing w:before="60"/>
        <w:ind w:left="5756" w:right="4614" w:firstLine="0"/>
        <w:jc w:val="center"/>
        <w:rPr>
          <w:rFonts w:ascii="Calibri"/>
          <w:b/>
          <w:sz w:val="20"/>
        </w:rPr>
      </w:pPr>
      <w:r>
        <w:rPr/>
        <w:pict>
          <v:group style="position:absolute;margin-left:21.948996pt;margin-top:-274.557922pt;width:173.6pt;height:344.05pt;mso-position-horizontal-relative:page;mso-position-vertical-relative:paragraph;z-index:15736832" coordorigin="439,-5491" coordsize="3472,6881">
            <v:shape style="position:absolute;left:438;top:-5492;width:3472;height:2143" type="#_x0000_t75" stroked="false">
              <v:imagedata r:id="rId35" o:title=""/>
            </v:shape>
            <v:shape style="position:absolute;left:463;top:-3281;width:3273;height:4671" type="#_x0000_t75" stroked="false">
              <v:imagedata r:id="rId3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2853234</wp:posOffset>
            </wp:positionH>
            <wp:positionV relativeFrom="paragraph">
              <wp:posOffset>284117</wp:posOffset>
            </wp:positionV>
            <wp:extent cx="4442280" cy="1497330"/>
            <wp:effectExtent l="0" t="0" r="0" b="0"/>
            <wp:wrapNone/>
            <wp:docPr id="31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2280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sz w:val="20"/>
          <w:u w:val="single"/>
        </w:rPr>
        <w:t>Exercice</w:t>
      </w:r>
      <w:r>
        <w:rPr>
          <w:rFonts w:ascii="Calibri"/>
          <w:b/>
          <w:spacing w:val="-7"/>
          <w:sz w:val="20"/>
          <w:u w:val="single"/>
        </w:rPr>
        <w:t> </w:t>
      </w:r>
      <w:r>
        <w:rPr>
          <w:rFonts w:ascii="Calibri"/>
          <w:b/>
          <w:sz w:val="20"/>
          <w:u w:val="single"/>
        </w:rPr>
        <w:t>11</w:t>
      </w: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spacing w:before="8"/>
        <w:rPr>
          <w:rFonts w:ascii="Calibri"/>
          <w:b/>
          <w:sz w:val="24"/>
        </w:rPr>
      </w:pPr>
    </w:p>
    <w:p>
      <w:pPr>
        <w:spacing w:before="0" w:after="4"/>
        <w:ind w:left="300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sz w:val="20"/>
          <w:u w:val="single"/>
        </w:rPr>
        <w:t>Exercice</w:t>
      </w:r>
      <w:r>
        <w:rPr>
          <w:rFonts w:ascii="Calibri"/>
          <w:b/>
          <w:spacing w:val="-6"/>
          <w:sz w:val="20"/>
          <w:u w:val="single"/>
        </w:rPr>
        <w:t> </w:t>
      </w:r>
      <w:r>
        <w:rPr>
          <w:rFonts w:ascii="Calibri"/>
          <w:b/>
          <w:sz w:val="20"/>
          <w:u w:val="single"/>
        </w:rPr>
        <w:t>9</w:t>
      </w:r>
    </w:p>
    <w:p>
      <w:pPr>
        <w:pStyle w:val="BodyText"/>
        <w:ind w:left="156"/>
        <w:rPr>
          <w:rFonts w:ascii="Calibri"/>
        </w:rPr>
      </w:pPr>
      <w:r>
        <w:rPr>
          <w:rFonts w:ascii="Calibri"/>
        </w:rPr>
        <w:drawing>
          <wp:inline distT="0" distB="0" distL="0" distR="0">
            <wp:extent cx="2048738" cy="1807464"/>
            <wp:effectExtent l="0" t="0" r="0" b="0"/>
            <wp:docPr id="33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738" cy="180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</w:rPr>
      </w:r>
    </w:p>
    <w:sectPr>
      <w:pgSz w:w="11910" w:h="16840"/>
      <w:pgMar w:top="760" w:bottom="0" w:left="320" w:right="25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omic Sans MS">
    <w:altName w:val="Comic Sans MS"/>
    <w:charset w:val="1"/>
    <w:family w:val="script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"/>
      <w:lvlJc w:val="left"/>
      <w:pPr>
        <w:ind w:left="1529" w:hanging="564"/>
      </w:pPr>
      <w:rPr>
        <w:rFonts w:hint="default" w:ascii="Symbol" w:hAnsi="Symbol" w:eastAsia="Symbol" w:cs="Symbol"/>
        <w:w w:val="100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2067" w:hanging="56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615" w:hanging="56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162" w:hanging="56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3710" w:hanging="56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258" w:hanging="56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4805" w:hanging="56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5353" w:hanging="56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5900" w:hanging="564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1603" w:hanging="564"/>
      </w:pPr>
      <w:rPr>
        <w:rFonts w:hint="default" w:ascii="Symbol" w:hAnsi="Symbol" w:eastAsia="Symbol" w:cs="Symbol"/>
        <w:w w:val="100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2137" w:hanging="56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675" w:hanging="56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213" w:hanging="56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3751" w:hanging="56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289" w:hanging="56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4827" w:hanging="56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5365" w:hanging="56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5903" w:hanging="564"/>
      </w:pPr>
      <w:rPr>
        <w:rFonts w:hint="default"/>
        <w:lang w:val="fr-FR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0"/>
      <w:szCs w:val="20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15"/>
      <w:ind w:left="3898" w:right="3899"/>
      <w:jc w:val="center"/>
    </w:pPr>
    <w:rPr>
      <w:rFonts w:ascii="Arial" w:hAnsi="Arial" w:eastAsia="Arial" w:cs="Arial"/>
      <w:b/>
      <w:bCs/>
      <w:sz w:val="36"/>
      <w:szCs w:val="36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>
      <w:ind w:left="400"/>
    </w:pPr>
    <w:rPr>
      <w:rFonts w:ascii="Arial MT" w:hAnsi="Arial MT" w:eastAsia="Arial MT" w:cs="Arial MT"/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hyperlink" Target="http://www.youtube.com/watch?v=4hACSwA1cn4" TargetMode="External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jpeg"/><Relationship Id="rId16" Type="http://schemas.openxmlformats.org/officeDocument/2006/relationships/hyperlink" Target="https://www.youtube.com/watch?v=b_22mF3ZbwI&amp;list=PLVUDmbpupCapdUL4Q1nFw7Vj22iiY3pcy&amp;index=2" TargetMode="External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jpeg"/><Relationship Id="rId20" Type="http://schemas.openxmlformats.org/officeDocument/2006/relationships/hyperlink" Target="http://www.youtube.com/watch?v=aiJ0J3x6UcQ" TargetMode="External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2021-10-10T21:58:04Z</dcterms:created>
  <dcterms:modified xsi:type="dcterms:W3CDTF">2021-10-10T21:58:04Z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2021-10-10T00:00:00Z</vt:filetime>
  </property>
</Properties>
</file>