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2"/>
      </w:tblGrid>
      <w:tr w:rsidR="005D49A1" w14:paraId="3B2D4853" w14:textId="77777777" w:rsidTr="005D49A1">
        <w:tc>
          <w:tcPr>
            <w:tcW w:w="9062" w:type="dxa"/>
          </w:tcPr>
          <w:p w14:paraId="34FF24A3" w14:textId="77777777" w:rsidR="005D49A1" w:rsidRDefault="005D49A1" w:rsidP="005D49A1">
            <w:pPr>
              <w:jc w:val="center"/>
              <w:rPr>
                <w:rFonts w:ascii="Times New Roman" w:hAnsi="Times New Roman" w:cs="Times New Roman"/>
                <w:b/>
                <w:sz w:val="24"/>
              </w:rPr>
            </w:pPr>
            <w:r>
              <w:rPr>
                <w:rFonts w:ascii="Times New Roman" w:hAnsi="Times New Roman" w:cs="Times New Roman"/>
                <w:b/>
                <w:sz w:val="24"/>
              </w:rPr>
              <w:t>Collège EDMEE Varin</w:t>
            </w:r>
          </w:p>
        </w:tc>
      </w:tr>
    </w:tbl>
    <w:p w14:paraId="533C7117" w14:textId="77777777" w:rsidR="005D49A1" w:rsidRDefault="005D49A1" w:rsidP="005D49A1">
      <w:pPr>
        <w:spacing w:after="0"/>
        <w:rPr>
          <w:rFonts w:ascii="Times New Roman" w:hAnsi="Times New Roman" w:cs="Times New Roman"/>
          <w:b/>
          <w:sz w:val="24"/>
        </w:rPr>
      </w:pPr>
    </w:p>
    <w:p w14:paraId="50CB707F" w14:textId="77777777" w:rsidR="005D49A1" w:rsidRDefault="005D49A1" w:rsidP="005D49A1">
      <w:pPr>
        <w:spacing w:after="0"/>
        <w:rPr>
          <w:rFonts w:ascii="Times New Roman" w:hAnsi="Times New Roman" w:cs="Times New Roman"/>
          <w:b/>
          <w:sz w:val="24"/>
        </w:rPr>
      </w:pPr>
      <w:r>
        <w:rPr>
          <w:rFonts w:ascii="Times New Roman" w:hAnsi="Times New Roman" w:cs="Times New Roman"/>
          <w:b/>
          <w:sz w:val="24"/>
        </w:rPr>
        <w:t>Culture kanak</w:t>
      </w:r>
    </w:p>
    <w:p w14:paraId="27A79C9E" w14:textId="77777777" w:rsidR="005D49A1" w:rsidRDefault="005D49A1" w:rsidP="005D49A1">
      <w:pPr>
        <w:spacing w:after="0"/>
        <w:rPr>
          <w:rFonts w:ascii="Times New Roman" w:hAnsi="Times New Roman" w:cs="Times New Roman"/>
          <w:b/>
          <w:sz w:val="24"/>
        </w:rPr>
      </w:pPr>
      <w:r>
        <w:rPr>
          <w:rFonts w:ascii="Times New Roman" w:hAnsi="Times New Roman" w:cs="Times New Roman"/>
          <w:b/>
          <w:sz w:val="24"/>
        </w:rPr>
        <w:t>Classe : 6</w:t>
      </w:r>
      <w:r w:rsidRPr="005D49A1">
        <w:rPr>
          <w:rFonts w:ascii="Times New Roman" w:hAnsi="Times New Roman" w:cs="Times New Roman"/>
          <w:b/>
          <w:sz w:val="24"/>
          <w:vertAlign w:val="superscript"/>
        </w:rPr>
        <w:t>ème</w:t>
      </w:r>
      <w:r>
        <w:rPr>
          <w:rFonts w:ascii="Times New Roman" w:hAnsi="Times New Roman" w:cs="Times New Roman"/>
          <w:b/>
          <w:sz w:val="24"/>
        </w:rPr>
        <w:t xml:space="preserve"> </w:t>
      </w:r>
    </w:p>
    <w:p w14:paraId="64302320" w14:textId="77777777" w:rsidR="005D49A1" w:rsidRPr="005D49A1" w:rsidRDefault="005D49A1" w:rsidP="005D49A1">
      <w:pPr>
        <w:spacing w:after="0"/>
        <w:jc w:val="center"/>
        <w:rPr>
          <w:rFonts w:ascii="Times New Roman" w:hAnsi="Times New Roman" w:cs="Times New Roman"/>
          <w:b/>
          <w:sz w:val="24"/>
          <w:u w:val="single"/>
        </w:rPr>
      </w:pPr>
      <w:r w:rsidRPr="005D49A1">
        <w:rPr>
          <w:rFonts w:ascii="Times New Roman" w:hAnsi="Times New Roman" w:cs="Times New Roman"/>
          <w:b/>
          <w:sz w:val="24"/>
          <w:u w:val="single"/>
        </w:rPr>
        <w:t>Continuité pédagogique du 02 au 05 novembre 2021</w:t>
      </w:r>
    </w:p>
    <w:p w14:paraId="25C078A4" w14:textId="77777777" w:rsidR="005D49A1" w:rsidRDefault="005D49A1" w:rsidP="005D49A1">
      <w:pPr>
        <w:spacing w:after="0"/>
        <w:rPr>
          <w:rFonts w:ascii="Times New Roman" w:hAnsi="Times New Roman" w:cs="Times New Roman"/>
          <w:b/>
          <w:sz w:val="24"/>
        </w:rPr>
      </w:pPr>
    </w:p>
    <w:p w14:paraId="63E0E246" w14:textId="77777777" w:rsidR="005D49A1" w:rsidRDefault="005D49A1" w:rsidP="005D49A1">
      <w:pPr>
        <w:spacing w:after="0"/>
        <w:rPr>
          <w:rFonts w:ascii="Times New Roman" w:hAnsi="Times New Roman" w:cs="Times New Roman"/>
          <w:b/>
          <w:sz w:val="24"/>
        </w:rPr>
      </w:pPr>
    </w:p>
    <w:p w14:paraId="45558832" w14:textId="77777777" w:rsidR="009C3761" w:rsidRPr="005D49A1" w:rsidRDefault="009C3761" w:rsidP="005D49A1">
      <w:pPr>
        <w:spacing w:after="0"/>
        <w:rPr>
          <w:rFonts w:ascii="Times New Roman" w:hAnsi="Times New Roman" w:cs="Times New Roman"/>
          <w:b/>
          <w:i/>
          <w:sz w:val="24"/>
          <w:u w:val="single"/>
        </w:rPr>
      </w:pPr>
      <w:r w:rsidRPr="005D49A1">
        <w:rPr>
          <w:rFonts w:ascii="Times New Roman" w:hAnsi="Times New Roman" w:cs="Times New Roman"/>
          <w:b/>
          <w:sz w:val="24"/>
          <w:u w:val="single"/>
        </w:rPr>
        <w:t xml:space="preserve">Une Grand-mère et son petit-fils à </w:t>
      </w:r>
      <w:proofErr w:type="spellStart"/>
      <w:r w:rsidRPr="005D49A1">
        <w:rPr>
          <w:rFonts w:ascii="Times New Roman" w:hAnsi="Times New Roman" w:cs="Times New Roman"/>
          <w:b/>
          <w:i/>
          <w:sz w:val="24"/>
          <w:u w:val="single"/>
        </w:rPr>
        <w:t>Ngöni</w:t>
      </w:r>
      <w:proofErr w:type="spellEnd"/>
      <w:r w:rsidRPr="005D49A1">
        <w:rPr>
          <w:rFonts w:ascii="Times New Roman" w:hAnsi="Times New Roman" w:cs="Times New Roman"/>
          <w:b/>
          <w:i/>
          <w:sz w:val="24"/>
          <w:u w:val="single"/>
        </w:rPr>
        <w:t xml:space="preserve"> </w:t>
      </w:r>
    </w:p>
    <w:p w14:paraId="7D56CE29" w14:textId="77777777" w:rsidR="005D49A1" w:rsidRPr="009C3761" w:rsidRDefault="005D49A1" w:rsidP="005D49A1">
      <w:pPr>
        <w:spacing w:after="0"/>
        <w:rPr>
          <w:rFonts w:ascii="Times New Roman" w:hAnsi="Times New Roman" w:cs="Times New Roman"/>
          <w:b/>
          <w:sz w:val="24"/>
        </w:rPr>
      </w:pPr>
    </w:p>
    <w:p w14:paraId="062FFF99" w14:textId="4F3C2832" w:rsidR="00D37B09" w:rsidRDefault="009C3761" w:rsidP="005D49A1">
      <w:pPr>
        <w:spacing w:after="0"/>
        <w:jc w:val="both"/>
        <w:rPr>
          <w:rFonts w:ascii="Times New Roman" w:hAnsi="Times New Roman" w:cs="Times New Roman"/>
          <w:sz w:val="24"/>
        </w:rPr>
      </w:pPr>
      <w:r>
        <w:rPr>
          <w:rFonts w:ascii="Times New Roman" w:hAnsi="Times New Roman" w:cs="Times New Roman"/>
          <w:sz w:val="24"/>
        </w:rPr>
        <w:t>U</w:t>
      </w:r>
      <w:r w:rsidRPr="009C3761">
        <w:rPr>
          <w:rFonts w:ascii="Times New Roman" w:hAnsi="Times New Roman" w:cs="Times New Roman"/>
          <w:sz w:val="24"/>
        </w:rPr>
        <w:t xml:space="preserve">ne Grand-mère et son petit-fils, nommé « </w:t>
      </w:r>
      <w:proofErr w:type="spellStart"/>
      <w:r w:rsidRPr="005D49A1">
        <w:rPr>
          <w:rFonts w:ascii="Times New Roman" w:hAnsi="Times New Roman" w:cs="Times New Roman"/>
          <w:i/>
          <w:sz w:val="24"/>
        </w:rPr>
        <w:t>Qahemë</w:t>
      </w:r>
      <w:proofErr w:type="spellEnd"/>
      <w:r w:rsidRPr="005D49A1">
        <w:rPr>
          <w:rFonts w:ascii="Times New Roman" w:hAnsi="Times New Roman" w:cs="Times New Roman"/>
          <w:i/>
          <w:sz w:val="24"/>
        </w:rPr>
        <w:t xml:space="preserve"> </w:t>
      </w:r>
      <w:r w:rsidRPr="009C3761">
        <w:rPr>
          <w:rFonts w:ascii="Times New Roman" w:hAnsi="Times New Roman" w:cs="Times New Roman"/>
          <w:sz w:val="24"/>
        </w:rPr>
        <w:t xml:space="preserve">» vivaient près de la plage de </w:t>
      </w:r>
      <w:proofErr w:type="spellStart"/>
      <w:r w:rsidRPr="009C3761">
        <w:rPr>
          <w:rFonts w:ascii="Times New Roman" w:hAnsi="Times New Roman" w:cs="Times New Roman"/>
          <w:sz w:val="24"/>
        </w:rPr>
        <w:t>Ngöni</w:t>
      </w:r>
      <w:proofErr w:type="spellEnd"/>
      <w:r w:rsidRPr="009C3761">
        <w:rPr>
          <w:rFonts w:ascii="Times New Roman" w:hAnsi="Times New Roman" w:cs="Times New Roman"/>
          <w:sz w:val="24"/>
        </w:rPr>
        <w:t>. Tous les jours, l’enfant descendait jouer à la plage. Il s’amusait à chercher des crabes</w:t>
      </w:r>
      <w:r w:rsidR="008D1A27">
        <w:rPr>
          <w:rFonts w:ascii="Times New Roman" w:hAnsi="Times New Roman" w:cs="Times New Roman"/>
          <w:sz w:val="24"/>
        </w:rPr>
        <w:t>-</w:t>
      </w:r>
      <w:r w:rsidRPr="009C3761">
        <w:rPr>
          <w:rFonts w:ascii="Times New Roman" w:hAnsi="Times New Roman" w:cs="Times New Roman"/>
          <w:sz w:val="24"/>
        </w:rPr>
        <w:t xml:space="preserve">tortues dans le sable. Il les rapportait ensuite à sa Grand-mère qui les faisait griller pour les manger. Un jour,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repartit jouer sur le sable. Ce jour-là, il ne trouva qu’un crabe-tortue ainsi qu’une petite murène, du moins le croyait-il. Il pensa à les garder et à les domestiquer pour en faire ses amis. Mais de ces deux trouvailles, l’enfant appréciait moins le crabe-tortue à la carapace rugueuse et dure. Il préférait de loin la créature au corps allongé et à la peau douce qu’il trouvait adorable.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montra les deux bêtes à sa Grand-mère. Celle-ci lui dit : « Mon petit, ne garde pas la murène car elle est dangereuse et elle te tuera plus tard ; par contre, tu peux élever le crabe-tortue car il deviendra une tortue que tu mangeras (sic).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répondit : « Non, je ne garderai pas cette affreuse bête, je préfère garder la petite murène à la peau si douce ». La Grand-mère, voyant que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s’entêtait dans son idée, lui dit : « Comme tu voudras ». Elle fit griller le crabe-tortue pendant que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commençait à s’occuper de la petite murène. Des mois et des années passèrent. La petite murène en grandissant s’était transformée en serpent et avait atteint une taille gigantesque. Son corps était comme un tronc d’arbre et mesurait plusieurs mètres.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commençait à éprouver des difficultés pour nourrir le monstrueux serpent. Tant et si bien qu’un beau jour, le serpent l’engloutit et s’échappa. Plus tard, il revint et engloutit à son tour la vielle femme. Ainsi périrent </w:t>
      </w:r>
      <w:proofErr w:type="spellStart"/>
      <w:r w:rsidRPr="009C3761">
        <w:rPr>
          <w:rFonts w:ascii="Times New Roman" w:hAnsi="Times New Roman" w:cs="Times New Roman"/>
          <w:sz w:val="24"/>
        </w:rPr>
        <w:t>Qahemë</w:t>
      </w:r>
      <w:proofErr w:type="spellEnd"/>
      <w:r w:rsidRPr="009C3761">
        <w:rPr>
          <w:rFonts w:ascii="Times New Roman" w:hAnsi="Times New Roman" w:cs="Times New Roman"/>
          <w:sz w:val="24"/>
        </w:rPr>
        <w:t xml:space="preserve"> et sa Grand-mère à cause de l’élevage de l’enfant. Ce dernier récoltait ainsi le fruit de sa désobéissance à la Grand-mère qui par contrecoup a aussi été tuée. Voilà, c’est la fin de cette belle légende ! </w:t>
      </w:r>
    </w:p>
    <w:p w14:paraId="7A6D3811" w14:textId="77777777" w:rsidR="00D37B09" w:rsidRDefault="00D37B09" w:rsidP="005D49A1">
      <w:pPr>
        <w:spacing w:after="0"/>
        <w:jc w:val="both"/>
        <w:rPr>
          <w:rFonts w:ascii="Times New Roman" w:hAnsi="Times New Roman" w:cs="Times New Roman"/>
          <w:sz w:val="24"/>
        </w:rPr>
      </w:pPr>
    </w:p>
    <w:p w14:paraId="4B0CD9D0" w14:textId="4D74B0FD" w:rsidR="009C3761" w:rsidRDefault="009C3761" w:rsidP="005D49A1">
      <w:pPr>
        <w:spacing w:after="0"/>
        <w:jc w:val="both"/>
        <w:rPr>
          <w:noProof/>
        </w:rPr>
      </w:pPr>
      <w:proofErr w:type="spellStart"/>
      <w:r w:rsidRPr="009C3761">
        <w:rPr>
          <w:rFonts w:ascii="Times New Roman" w:hAnsi="Times New Roman" w:cs="Times New Roman"/>
          <w:sz w:val="24"/>
        </w:rPr>
        <w:t>Leopaul</w:t>
      </w:r>
      <w:proofErr w:type="spellEnd"/>
      <w:r w:rsidRPr="009C3761">
        <w:rPr>
          <w:rFonts w:ascii="Times New Roman" w:hAnsi="Times New Roman" w:cs="Times New Roman"/>
          <w:sz w:val="24"/>
        </w:rPr>
        <w:t xml:space="preserve"> HNACIPAN (mail du 10 sept. 2021, l’origine du proverbe « </w:t>
      </w:r>
      <w:proofErr w:type="spellStart"/>
      <w:r w:rsidRPr="002805D7">
        <w:rPr>
          <w:rFonts w:ascii="Times New Roman" w:hAnsi="Times New Roman" w:cs="Times New Roman"/>
          <w:i/>
          <w:iCs/>
          <w:sz w:val="24"/>
        </w:rPr>
        <w:t>Axö</w:t>
      </w:r>
      <w:proofErr w:type="spellEnd"/>
      <w:r w:rsidRPr="002805D7">
        <w:rPr>
          <w:rFonts w:ascii="Times New Roman" w:hAnsi="Times New Roman" w:cs="Times New Roman"/>
          <w:i/>
          <w:iCs/>
          <w:sz w:val="24"/>
        </w:rPr>
        <w:t xml:space="preserve"> </w:t>
      </w:r>
      <w:proofErr w:type="spellStart"/>
      <w:r w:rsidRPr="002805D7">
        <w:rPr>
          <w:rFonts w:ascii="Times New Roman" w:hAnsi="Times New Roman" w:cs="Times New Roman"/>
          <w:i/>
          <w:iCs/>
          <w:sz w:val="24"/>
        </w:rPr>
        <w:t>oj</w:t>
      </w:r>
      <w:proofErr w:type="spellEnd"/>
      <w:r w:rsidRPr="002805D7">
        <w:rPr>
          <w:rFonts w:ascii="Times New Roman" w:hAnsi="Times New Roman" w:cs="Times New Roman"/>
          <w:i/>
          <w:iCs/>
          <w:sz w:val="24"/>
        </w:rPr>
        <w:t xml:space="preserve"> i </w:t>
      </w:r>
      <w:proofErr w:type="spellStart"/>
      <w:r w:rsidRPr="002805D7">
        <w:rPr>
          <w:rFonts w:ascii="Times New Roman" w:hAnsi="Times New Roman" w:cs="Times New Roman"/>
          <w:i/>
          <w:iCs/>
          <w:sz w:val="24"/>
        </w:rPr>
        <w:t>Qahemë</w:t>
      </w:r>
      <w:proofErr w:type="spellEnd"/>
      <w:r w:rsidR="002805D7">
        <w:rPr>
          <w:rFonts w:ascii="Times New Roman" w:hAnsi="Times New Roman" w:cs="Times New Roman"/>
          <w:sz w:val="24"/>
        </w:rPr>
        <w:t> » langue Drehu</w:t>
      </w:r>
      <w:r w:rsidRPr="009C3761">
        <w:rPr>
          <w:rFonts w:ascii="Times New Roman" w:hAnsi="Times New Roman" w:cs="Times New Roman"/>
          <w:sz w:val="24"/>
        </w:rPr>
        <w:t>)</w:t>
      </w:r>
      <w:r w:rsidR="008D1A27" w:rsidRPr="008D1A27">
        <w:rPr>
          <w:noProof/>
        </w:rPr>
        <w:t xml:space="preserve"> </w:t>
      </w:r>
    </w:p>
    <w:p w14:paraId="10B6C12A" w14:textId="77777777" w:rsidR="008D1A27" w:rsidRDefault="008D1A27" w:rsidP="005D49A1">
      <w:pPr>
        <w:spacing w:after="0"/>
        <w:jc w:val="both"/>
        <w:rPr>
          <w:rFonts w:ascii="Times New Roman" w:hAnsi="Times New Roman" w:cs="Times New Roman"/>
          <w:sz w:val="24"/>
        </w:rPr>
      </w:pPr>
    </w:p>
    <w:p w14:paraId="6DE6D743" w14:textId="05F337EE" w:rsidR="008D1A27" w:rsidRDefault="00C84245" w:rsidP="005D49A1">
      <w:pPr>
        <w:spacing w:after="0"/>
        <w:jc w:val="both"/>
        <w:rPr>
          <w:rFonts w:ascii="Times New Roman" w:hAnsi="Times New Roman" w:cs="Times New Roman"/>
          <w:sz w:val="24"/>
        </w:rPr>
      </w:pPr>
      <w:r>
        <w:rPr>
          <w:noProof/>
        </w:rPr>
        <w:drawing>
          <wp:anchor distT="0" distB="0" distL="114300" distR="114300" simplePos="0" relativeHeight="251658240" behindDoc="1" locked="0" layoutInCell="1" allowOverlap="1" wp14:anchorId="13736D19" wp14:editId="5549B854">
            <wp:simplePos x="0" y="0"/>
            <wp:positionH relativeFrom="column">
              <wp:posOffset>2805430</wp:posOffset>
            </wp:positionH>
            <wp:positionV relativeFrom="paragraph">
              <wp:posOffset>280671</wp:posOffset>
            </wp:positionV>
            <wp:extent cx="2738357" cy="1826260"/>
            <wp:effectExtent l="76200" t="76200" r="138430" b="135890"/>
            <wp:wrapNone/>
            <wp:docPr id="3" name="Image 3" descr="Murène géante • Gymnothorax javanicus • Fiche poi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rène géante • Gymnothorax javanicus • Fiche poisson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1411" cy="18282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047462" wp14:editId="3F27719F">
            <wp:extent cx="2516776" cy="2028190"/>
            <wp:effectExtent l="76200" t="76200" r="131445" b="124460"/>
            <wp:docPr id="2" name="Image 2" descr="faune : malacostracés : décapodes (crabes, crevettes, homards ...) - le  blog francois.ju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ne : malacostracés : décapodes (crabes, crevettes, homards ...) - le  blog francois.juignet"/>
                    <pic:cNvPicPr>
                      <a:picLocks noChangeAspect="1" noChangeArrowheads="1"/>
                    </pic:cNvPicPr>
                  </pic:nvPicPr>
                  <pic:blipFill rotWithShape="1">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l="12566" t="6005" r="14187" b="8246"/>
                    <a:stretch/>
                  </pic:blipFill>
                  <pic:spPr bwMode="auto">
                    <a:xfrm>
                      <a:off x="0" y="0"/>
                      <a:ext cx="2542531" cy="2048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ab/>
      </w:r>
    </w:p>
    <w:p w14:paraId="470CE14B" w14:textId="0F9D0E16" w:rsidR="0091614B" w:rsidRDefault="0091614B" w:rsidP="005D49A1">
      <w:pPr>
        <w:spacing w:after="0"/>
        <w:jc w:val="both"/>
        <w:rPr>
          <w:rFonts w:ascii="Times New Roman" w:hAnsi="Times New Roman" w:cs="Times New Roman"/>
          <w:sz w:val="24"/>
        </w:rPr>
      </w:pPr>
    </w:p>
    <w:p w14:paraId="55E6C3F4" w14:textId="4BCAF90A" w:rsidR="002805D7" w:rsidRPr="00AB4F42" w:rsidRDefault="008D1A27" w:rsidP="00AB4F42">
      <w:pPr>
        <w:spacing w:after="0"/>
        <w:jc w:val="both"/>
        <w:rPr>
          <w:rFonts w:ascii="Times New Roman" w:hAnsi="Times New Roman" w:cs="Times New Roman"/>
          <w:sz w:val="24"/>
        </w:rPr>
      </w:pPr>
      <w:r>
        <w:rPr>
          <w:rFonts w:ascii="Times New Roman" w:hAnsi="Times New Roman" w:cs="Times New Roman"/>
          <w:sz w:val="24"/>
        </w:rPr>
        <w:lastRenderedPageBreak/>
        <w:t xml:space="preserve"> </w:t>
      </w:r>
    </w:p>
    <w:p w14:paraId="215EE18D" w14:textId="0374E5A9" w:rsidR="002805D7" w:rsidRPr="008D1A27" w:rsidRDefault="002805D7" w:rsidP="002805D7">
      <w:pPr>
        <w:spacing w:after="0"/>
        <w:rPr>
          <w:rFonts w:ascii="Times New Roman" w:hAnsi="Times New Roman" w:cs="Times New Roman"/>
          <w:bCs/>
          <w:iCs/>
          <w:sz w:val="24"/>
          <w:u w:val="single"/>
        </w:rPr>
      </w:pPr>
      <w:r w:rsidRPr="002805D7">
        <w:rPr>
          <w:rFonts w:ascii="Times New Roman" w:hAnsi="Times New Roman" w:cs="Times New Roman"/>
          <w:sz w:val="24"/>
          <w:u w:val="single"/>
        </w:rPr>
        <w:t>Répondez aux questions suivantes après avoir lu l’histoire « </w:t>
      </w:r>
      <w:r w:rsidRPr="002805D7">
        <w:rPr>
          <w:rFonts w:ascii="Times New Roman" w:hAnsi="Times New Roman" w:cs="Times New Roman"/>
          <w:b/>
          <w:i/>
          <w:iCs/>
          <w:sz w:val="24"/>
          <w:u w:val="single"/>
        </w:rPr>
        <w:t xml:space="preserve">Une Grand-mère et son petit-fils à </w:t>
      </w:r>
      <w:proofErr w:type="spellStart"/>
      <w:r w:rsidRPr="002805D7">
        <w:rPr>
          <w:rFonts w:ascii="Times New Roman" w:hAnsi="Times New Roman" w:cs="Times New Roman"/>
          <w:b/>
          <w:i/>
          <w:iCs/>
          <w:sz w:val="24"/>
          <w:u w:val="single"/>
        </w:rPr>
        <w:t>Ngöni</w:t>
      </w:r>
      <w:proofErr w:type="spellEnd"/>
      <w:r w:rsidRPr="002805D7">
        <w:rPr>
          <w:rFonts w:ascii="Times New Roman" w:hAnsi="Times New Roman" w:cs="Times New Roman"/>
          <w:b/>
          <w:iCs/>
          <w:sz w:val="24"/>
          <w:u w:val="single"/>
        </w:rPr>
        <w:t> </w:t>
      </w:r>
      <w:r w:rsidRPr="002805D7">
        <w:rPr>
          <w:rFonts w:ascii="Times New Roman" w:hAnsi="Times New Roman" w:cs="Times New Roman"/>
          <w:bCs/>
          <w:iCs/>
          <w:sz w:val="24"/>
          <w:u w:val="single"/>
        </w:rPr>
        <w:t xml:space="preserve">» </w:t>
      </w:r>
    </w:p>
    <w:p w14:paraId="580BB232" w14:textId="53C01662" w:rsidR="002805D7" w:rsidRDefault="002805D7" w:rsidP="002805D7">
      <w:pPr>
        <w:spacing w:after="0"/>
        <w:rPr>
          <w:rFonts w:ascii="Times New Roman" w:hAnsi="Times New Roman" w:cs="Times New Roman"/>
          <w:sz w:val="24"/>
        </w:rPr>
      </w:pPr>
    </w:p>
    <w:p w14:paraId="0B278EDD" w14:textId="457F7F73" w:rsidR="002805D7" w:rsidRDefault="002805D7" w:rsidP="002805D7">
      <w:pPr>
        <w:spacing w:after="0" w:line="360" w:lineRule="auto"/>
        <w:rPr>
          <w:rFonts w:ascii="Times New Roman" w:hAnsi="Times New Roman" w:cs="Times New Roman"/>
          <w:sz w:val="24"/>
        </w:rPr>
      </w:pPr>
      <w:r>
        <w:rPr>
          <w:rFonts w:ascii="Times New Roman" w:hAnsi="Times New Roman" w:cs="Times New Roman"/>
          <w:sz w:val="24"/>
        </w:rPr>
        <w:t xml:space="preserve">1/ </w:t>
      </w:r>
      <w:r w:rsidR="00321F7D">
        <w:rPr>
          <w:rFonts w:ascii="Times New Roman" w:hAnsi="Times New Roman" w:cs="Times New Roman"/>
          <w:sz w:val="24"/>
        </w:rPr>
        <w:t xml:space="preserve">Comment s’appel le petit fils de la grand-mère et où habitent-ils ? </w:t>
      </w:r>
    </w:p>
    <w:p w14:paraId="77C5345A" w14:textId="02BAF423" w:rsidR="002805D7" w:rsidRDefault="002805D7" w:rsidP="002805D7">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5934A15B" w14:textId="369B3C5E" w:rsidR="002805D7" w:rsidRDefault="002805D7" w:rsidP="002805D7">
      <w:pPr>
        <w:spacing w:after="0"/>
        <w:rPr>
          <w:rFonts w:ascii="Times New Roman" w:hAnsi="Times New Roman" w:cs="Times New Roman"/>
          <w:sz w:val="24"/>
        </w:rPr>
      </w:pPr>
    </w:p>
    <w:p w14:paraId="378CDC91" w14:textId="77777777" w:rsidR="00321F7D" w:rsidRDefault="00321F7D" w:rsidP="00321F7D">
      <w:pPr>
        <w:spacing w:after="0" w:line="360" w:lineRule="auto"/>
        <w:rPr>
          <w:rFonts w:ascii="Times New Roman" w:hAnsi="Times New Roman" w:cs="Times New Roman"/>
          <w:sz w:val="24"/>
        </w:rPr>
      </w:pPr>
      <w:r>
        <w:rPr>
          <w:rFonts w:ascii="Times New Roman" w:hAnsi="Times New Roman" w:cs="Times New Roman"/>
          <w:sz w:val="24"/>
        </w:rPr>
        <w:t xml:space="preserve">2/ Quelles sont les deux animaux cités dans le texte ? </w:t>
      </w:r>
    </w:p>
    <w:p w14:paraId="31F680BE" w14:textId="77777777" w:rsidR="00321F7D" w:rsidRDefault="00321F7D" w:rsidP="00321F7D">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58B5B93C" w14:textId="77777777" w:rsidR="00321F7D" w:rsidRDefault="00321F7D" w:rsidP="00321F7D">
      <w:pPr>
        <w:spacing w:after="0"/>
        <w:rPr>
          <w:rFonts w:ascii="Times New Roman" w:hAnsi="Times New Roman" w:cs="Times New Roman"/>
          <w:sz w:val="24"/>
        </w:rPr>
      </w:pPr>
    </w:p>
    <w:p w14:paraId="746A7A83" w14:textId="4D1B1047" w:rsidR="00321F7D" w:rsidRDefault="00321F7D" w:rsidP="00321F7D">
      <w:pPr>
        <w:spacing w:after="0" w:line="360" w:lineRule="auto"/>
        <w:rPr>
          <w:rFonts w:ascii="Times New Roman" w:hAnsi="Times New Roman" w:cs="Times New Roman"/>
          <w:sz w:val="24"/>
        </w:rPr>
      </w:pPr>
      <w:r>
        <w:rPr>
          <w:rFonts w:ascii="Times New Roman" w:hAnsi="Times New Roman" w:cs="Times New Roman"/>
          <w:sz w:val="24"/>
        </w:rPr>
        <w:t xml:space="preserve">3/ Quelle animal à choisis le petit fils pour le domestiquer ? </w:t>
      </w:r>
      <w:r w:rsidR="005D34DB">
        <w:rPr>
          <w:rFonts w:ascii="Times New Roman" w:hAnsi="Times New Roman" w:cs="Times New Roman"/>
          <w:sz w:val="24"/>
        </w:rPr>
        <w:t>Et pourquoi ?</w:t>
      </w:r>
    </w:p>
    <w:p w14:paraId="33EADD64" w14:textId="77777777" w:rsidR="00321F7D" w:rsidRDefault="00321F7D" w:rsidP="00321F7D">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543C0B16" w14:textId="77777777" w:rsidR="00321F7D" w:rsidRDefault="00321F7D" w:rsidP="00321F7D">
      <w:pPr>
        <w:spacing w:after="0"/>
        <w:rPr>
          <w:rFonts w:ascii="Times New Roman" w:hAnsi="Times New Roman" w:cs="Times New Roman"/>
          <w:sz w:val="24"/>
        </w:rPr>
      </w:pPr>
    </w:p>
    <w:p w14:paraId="77B1356B"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4/ Quel conseil avait donner la grand-mère à </w:t>
      </w:r>
      <w:proofErr w:type="spellStart"/>
      <w:r>
        <w:rPr>
          <w:rFonts w:ascii="Times New Roman" w:hAnsi="Times New Roman" w:cs="Times New Roman"/>
          <w:sz w:val="24"/>
        </w:rPr>
        <w:t>Qahemë</w:t>
      </w:r>
      <w:proofErr w:type="spellEnd"/>
      <w:r>
        <w:rPr>
          <w:rFonts w:ascii="Times New Roman" w:hAnsi="Times New Roman" w:cs="Times New Roman"/>
          <w:sz w:val="24"/>
        </w:rPr>
        <w:t xml:space="preserve"> par rapport aux deux animaux ? </w:t>
      </w:r>
    </w:p>
    <w:p w14:paraId="645B304C"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1958B924" w14:textId="77777777" w:rsidR="005D34DB" w:rsidRDefault="005D34DB" w:rsidP="005D34DB">
      <w:pPr>
        <w:spacing w:after="0"/>
        <w:rPr>
          <w:rFonts w:ascii="Times New Roman" w:hAnsi="Times New Roman" w:cs="Times New Roman"/>
          <w:sz w:val="24"/>
        </w:rPr>
      </w:pPr>
    </w:p>
    <w:p w14:paraId="327F146B"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5/ Qu’est-ce qui est devenu à « la petite murène » au bout d’un certain temps ? </w:t>
      </w:r>
    </w:p>
    <w:p w14:paraId="503F1494"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1F054517" w14:textId="77777777" w:rsidR="005D34DB" w:rsidRDefault="005D34DB" w:rsidP="005D34DB">
      <w:pPr>
        <w:spacing w:after="0"/>
        <w:rPr>
          <w:rFonts w:ascii="Times New Roman" w:hAnsi="Times New Roman" w:cs="Times New Roman"/>
          <w:sz w:val="24"/>
        </w:rPr>
      </w:pPr>
    </w:p>
    <w:p w14:paraId="0A2FF7EF"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6/ Quelle difficulté avait </w:t>
      </w:r>
      <w:proofErr w:type="spellStart"/>
      <w:r>
        <w:rPr>
          <w:rFonts w:ascii="Times New Roman" w:hAnsi="Times New Roman" w:cs="Times New Roman"/>
          <w:sz w:val="24"/>
        </w:rPr>
        <w:t>Qahemë</w:t>
      </w:r>
      <w:proofErr w:type="spellEnd"/>
      <w:r>
        <w:rPr>
          <w:rFonts w:ascii="Times New Roman" w:hAnsi="Times New Roman" w:cs="Times New Roman"/>
          <w:sz w:val="24"/>
        </w:rPr>
        <w:t xml:space="preserve"> pour la garde de son animal ? </w:t>
      </w:r>
    </w:p>
    <w:p w14:paraId="6D474F1B" w14:textId="77777777" w:rsidR="005D34DB" w:rsidRDefault="005D34DB" w:rsidP="005D34DB">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63B2C35B" w14:textId="77777777" w:rsidR="005D34DB" w:rsidRDefault="005D34DB" w:rsidP="005D34DB">
      <w:pPr>
        <w:spacing w:after="0"/>
        <w:rPr>
          <w:rFonts w:ascii="Times New Roman" w:hAnsi="Times New Roman" w:cs="Times New Roman"/>
          <w:sz w:val="24"/>
        </w:rPr>
      </w:pPr>
    </w:p>
    <w:p w14:paraId="25F90BDD" w14:textId="070EB297" w:rsidR="008A2169" w:rsidRDefault="005D34DB" w:rsidP="008A2169">
      <w:pPr>
        <w:spacing w:after="0" w:line="360" w:lineRule="auto"/>
        <w:rPr>
          <w:rFonts w:ascii="Times New Roman" w:hAnsi="Times New Roman" w:cs="Times New Roman"/>
          <w:sz w:val="24"/>
        </w:rPr>
      </w:pPr>
      <w:r>
        <w:rPr>
          <w:rFonts w:ascii="Times New Roman" w:hAnsi="Times New Roman" w:cs="Times New Roman"/>
          <w:sz w:val="24"/>
        </w:rPr>
        <w:t xml:space="preserve">7/ </w:t>
      </w:r>
      <w:r w:rsidR="008A2169">
        <w:rPr>
          <w:rFonts w:ascii="Times New Roman" w:hAnsi="Times New Roman" w:cs="Times New Roman"/>
          <w:sz w:val="24"/>
        </w:rPr>
        <w:t xml:space="preserve">Qu’est devenu </w:t>
      </w:r>
      <w:proofErr w:type="spellStart"/>
      <w:r w:rsidR="008A2169">
        <w:rPr>
          <w:rFonts w:ascii="Times New Roman" w:hAnsi="Times New Roman" w:cs="Times New Roman"/>
          <w:sz w:val="24"/>
        </w:rPr>
        <w:t>Qahemë</w:t>
      </w:r>
      <w:proofErr w:type="spellEnd"/>
      <w:r w:rsidR="008A2169">
        <w:rPr>
          <w:rFonts w:ascii="Times New Roman" w:hAnsi="Times New Roman" w:cs="Times New Roman"/>
          <w:sz w:val="24"/>
        </w:rPr>
        <w:t xml:space="preserve"> et sa grand-mère ?</w:t>
      </w:r>
    </w:p>
    <w:p w14:paraId="5E48E298" w14:textId="77777777" w:rsidR="008A2169" w:rsidRDefault="008A2169" w:rsidP="008A2169">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2D29BBBC" w14:textId="77777777" w:rsidR="008A2169" w:rsidRDefault="008A2169" w:rsidP="008A2169">
      <w:pPr>
        <w:spacing w:after="0"/>
        <w:rPr>
          <w:rFonts w:ascii="Times New Roman" w:hAnsi="Times New Roman" w:cs="Times New Roman"/>
          <w:sz w:val="24"/>
        </w:rPr>
      </w:pPr>
    </w:p>
    <w:p w14:paraId="016BD939" w14:textId="77777777" w:rsidR="008A2169" w:rsidRDefault="008A2169" w:rsidP="008A2169">
      <w:pPr>
        <w:spacing w:after="0" w:line="360" w:lineRule="auto"/>
        <w:rPr>
          <w:rFonts w:ascii="Times New Roman" w:hAnsi="Times New Roman" w:cs="Times New Roman"/>
          <w:sz w:val="24"/>
        </w:rPr>
      </w:pPr>
      <w:r>
        <w:rPr>
          <w:rFonts w:ascii="Times New Roman" w:hAnsi="Times New Roman" w:cs="Times New Roman"/>
          <w:sz w:val="24"/>
        </w:rPr>
        <w:t xml:space="preserve">8/ Quelle est la moralité de l’histoire ? (Le message de fin de l’histoire) </w:t>
      </w:r>
    </w:p>
    <w:p w14:paraId="2179162F" w14:textId="77777777" w:rsidR="008A2169" w:rsidRDefault="008A2169" w:rsidP="008A2169">
      <w:pPr>
        <w:spacing w:after="0" w:line="360" w:lineRule="auto"/>
        <w:rPr>
          <w:rFonts w:ascii="Times New Roman" w:hAnsi="Times New Roman" w:cs="Times New Roman"/>
          <w:sz w:val="24"/>
        </w:rPr>
      </w:pPr>
      <w:r>
        <w:rPr>
          <w:rFonts w:ascii="Times New Roman" w:hAnsi="Times New Roman" w:cs="Times New Roman"/>
          <w:sz w:val="24"/>
        </w:rPr>
        <w:t xml:space="preserve">______________________________________________________________________________________________________________________________________________________ </w:t>
      </w:r>
    </w:p>
    <w:p w14:paraId="25A6C0A9" w14:textId="771FE6E7" w:rsidR="005D34DB" w:rsidRPr="009C3761" w:rsidRDefault="005D34DB" w:rsidP="002805D7">
      <w:pPr>
        <w:spacing w:after="0"/>
        <w:rPr>
          <w:rFonts w:ascii="Times New Roman" w:hAnsi="Times New Roman" w:cs="Times New Roman"/>
          <w:sz w:val="24"/>
        </w:rPr>
      </w:pPr>
    </w:p>
    <w:sectPr w:rsidR="005D34DB" w:rsidRPr="009C37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4096" w:nlCheck="1" w:checkStyle="0"/>
  <w:proofState w:spelling="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C3761"/>
    <w:rsid w:val="002805D7"/>
    <w:rsid w:val="00321F7D"/>
    <w:rsid w:val="00364B09"/>
    <w:rsid w:val="005A48E4"/>
    <w:rsid w:val="005D34DB"/>
    <w:rsid w:val="005D49A1"/>
    <w:rsid w:val="00724F13"/>
    <w:rsid w:val="008A2169"/>
    <w:rsid w:val="008D1A27"/>
    <w:rsid w:val="0091614B"/>
    <w:rsid w:val="009C3761"/>
    <w:rsid w:val="00AB4F42"/>
    <w:rsid w:val="00C84245"/>
    <w:rsid w:val="00D37B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7D5C1"/>
  <w15:docId w15:val="{78B7C431-2D51-4295-9954-235D9CA32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D4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Pages>
  <Words>620</Words>
  <Characters>3410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Giovani HAEWENG</cp:lastModifiedBy>
  <cp:revision>5</cp:revision>
  <dcterms:created xsi:type="dcterms:W3CDTF">2021-10-27T00:07:00Z</dcterms:created>
  <dcterms:modified xsi:type="dcterms:W3CDTF">2021-10-27T22:56:00Z</dcterms:modified>
</cp:coreProperties>
</file>